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69" w:rsidRPr="00193438" w:rsidRDefault="00A71C69" w:rsidP="00A71C69">
      <w:pPr>
        <w:jc w:val="center"/>
        <w:rPr>
          <w:b/>
          <w:szCs w:val="28"/>
        </w:rPr>
      </w:pPr>
      <w:bookmarkStart w:id="0" w:name="_GoBack"/>
      <w:bookmarkEnd w:id="0"/>
      <w:r w:rsidRPr="00193438">
        <w:rPr>
          <w:b/>
          <w:szCs w:val="28"/>
        </w:rPr>
        <w:t>Міністерство освіти і науки України</w:t>
      </w:r>
    </w:p>
    <w:p w:rsidR="00A71C69" w:rsidRPr="00193438" w:rsidRDefault="00A71C69" w:rsidP="00A71C69">
      <w:pPr>
        <w:jc w:val="center"/>
        <w:rPr>
          <w:b/>
          <w:szCs w:val="28"/>
        </w:rPr>
      </w:pPr>
      <w:r w:rsidRPr="00193438">
        <w:rPr>
          <w:b/>
          <w:szCs w:val="28"/>
        </w:rPr>
        <w:t xml:space="preserve">Миколаївський </w:t>
      </w:r>
      <w:r w:rsidRPr="00193438">
        <w:rPr>
          <w:b/>
          <w:szCs w:val="28"/>
          <w:lang w:val="uk-UA"/>
        </w:rPr>
        <w:t>національний</w:t>
      </w:r>
      <w:r w:rsidRPr="00193438">
        <w:rPr>
          <w:b/>
          <w:szCs w:val="28"/>
        </w:rPr>
        <w:t xml:space="preserve"> університет </w:t>
      </w:r>
      <w:r w:rsidRPr="00193438">
        <w:rPr>
          <w:b/>
          <w:szCs w:val="28"/>
          <w:lang w:val="uk-UA"/>
        </w:rPr>
        <w:t>і</w:t>
      </w:r>
      <w:r w:rsidRPr="00193438">
        <w:rPr>
          <w:b/>
          <w:szCs w:val="28"/>
        </w:rPr>
        <w:t>мені В.О.Сухомлинського</w:t>
      </w:r>
    </w:p>
    <w:p w:rsidR="00A71C69" w:rsidRPr="00193438" w:rsidRDefault="00A71C69" w:rsidP="00A71C69"/>
    <w:p w:rsidR="00A71C69" w:rsidRPr="00193438" w:rsidRDefault="00A71C69" w:rsidP="00A71C69">
      <w:pPr>
        <w:jc w:val="center"/>
      </w:pPr>
    </w:p>
    <w:p w:rsidR="00A71C69" w:rsidRPr="00193438" w:rsidRDefault="00A71C69" w:rsidP="00A71C69"/>
    <w:p w:rsidR="00A71C69" w:rsidRPr="00193438" w:rsidRDefault="00A71C69" w:rsidP="00A71C69">
      <w:pPr>
        <w:jc w:val="center"/>
        <w:rPr>
          <w:b/>
          <w:w w:val="150"/>
        </w:rPr>
      </w:pPr>
    </w:p>
    <w:p w:rsidR="00A71C69" w:rsidRPr="00193438" w:rsidRDefault="00A71C69" w:rsidP="00A71C69">
      <w:pPr>
        <w:spacing w:line="360" w:lineRule="auto"/>
        <w:jc w:val="center"/>
        <w:rPr>
          <w:rFonts w:ascii="Arial" w:hAnsi="Arial"/>
          <w:b/>
          <w:w w:val="150"/>
        </w:rPr>
      </w:pPr>
      <w:r w:rsidRPr="00193438">
        <w:rPr>
          <w:rFonts w:ascii="Arial" w:hAnsi="Arial"/>
          <w:b/>
          <w:noProof/>
          <w:w w:val="150"/>
        </w:rPr>
        <w:drawing>
          <wp:inline distT="0" distB="0" distL="0" distR="0">
            <wp:extent cx="1863512" cy="1789044"/>
            <wp:effectExtent l="19050" t="0" r="3388" b="0"/>
            <wp:docPr id="4" name="Рисунок 2" descr="C:\Users\User\Downloads\герб університ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ерб університет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4" cy="181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9" w:rsidRPr="00193438" w:rsidRDefault="00A71C69" w:rsidP="00A71C69">
      <w:pPr>
        <w:spacing w:line="360" w:lineRule="auto"/>
        <w:jc w:val="center"/>
        <w:rPr>
          <w:rFonts w:ascii="Arial Narrow" w:hAnsi="Arial Narrow"/>
          <w:b/>
          <w:i/>
          <w:color w:val="000080"/>
          <w:w w:val="150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rFonts w:asciiTheme="majorHAnsi" w:hAnsiTheme="majorHAnsi"/>
          <w:b/>
          <w:i/>
          <w:color w:val="000000" w:themeColor="text1"/>
          <w:w w:val="150"/>
          <w:szCs w:val="28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/>
        </w:rPr>
      </w:pPr>
      <w:r w:rsidRPr="00193438">
        <w:rPr>
          <w:b/>
          <w:color w:val="000000" w:themeColor="text1"/>
          <w:sz w:val="32"/>
          <w:szCs w:val="32"/>
          <w:lang w:val="uk-UA"/>
        </w:rPr>
        <w:t xml:space="preserve">Назарова Л. В., </w:t>
      </w:r>
      <w:r>
        <w:rPr>
          <w:b/>
          <w:color w:val="000000" w:themeColor="text1"/>
          <w:sz w:val="32"/>
          <w:szCs w:val="32"/>
          <w:lang w:val="uk-UA"/>
        </w:rPr>
        <w:t>Порудєєва Т. В.</w:t>
      </w:r>
    </w:p>
    <w:p w:rsidR="00A71C69" w:rsidRPr="00193438" w:rsidRDefault="00A71C69" w:rsidP="00A71C69">
      <w:pPr>
        <w:spacing w:line="360" w:lineRule="auto"/>
        <w:jc w:val="center"/>
        <w:rPr>
          <w:b/>
          <w:color w:val="002060"/>
          <w:sz w:val="32"/>
          <w:szCs w:val="32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/>
        </w:rPr>
      </w:pPr>
      <w:r w:rsidRPr="00193438">
        <w:rPr>
          <w:b/>
          <w:color w:val="000000" w:themeColor="text1"/>
          <w:sz w:val="32"/>
          <w:szCs w:val="32"/>
          <w:lang w:val="uk-UA"/>
        </w:rPr>
        <w:t xml:space="preserve">Методичні </w:t>
      </w:r>
      <w:r>
        <w:rPr>
          <w:b/>
          <w:color w:val="000000" w:themeColor="text1"/>
          <w:sz w:val="32"/>
          <w:szCs w:val="32"/>
          <w:lang w:val="uk-UA"/>
        </w:rPr>
        <w:t>вказівки</w:t>
      </w:r>
      <w:r w:rsidRPr="00193438">
        <w:rPr>
          <w:b/>
          <w:color w:val="000000" w:themeColor="text1"/>
          <w:sz w:val="32"/>
          <w:szCs w:val="32"/>
          <w:lang w:val="uk-UA"/>
        </w:rPr>
        <w:t xml:space="preserve">  </w:t>
      </w:r>
    </w:p>
    <w:p w:rsidR="00A71C69" w:rsidRDefault="00A71C69" w:rsidP="00A71C69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/>
        </w:rPr>
      </w:pPr>
      <w:r w:rsidRPr="00193438">
        <w:rPr>
          <w:b/>
          <w:color w:val="000000" w:themeColor="text1"/>
          <w:sz w:val="32"/>
          <w:szCs w:val="32"/>
          <w:lang w:val="uk-UA"/>
        </w:rPr>
        <w:t xml:space="preserve">для </w:t>
      </w:r>
      <w:r>
        <w:rPr>
          <w:b/>
          <w:color w:val="000000" w:themeColor="text1"/>
          <w:sz w:val="32"/>
          <w:szCs w:val="32"/>
          <w:lang w:val="uk-UA"/>
        </w:rPr>
        <w:t xml:space="preserve">виконання конрольних робіт </w:t>
      </w:r>
    </w:p>
    <w:p w:rsidR="00A71C69" w:rsidRDefault="00A71C69" w:rsidP="00A71C69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/>
        </w:rPr>
      </w:pPr>
      <w:r w:rsidRPr="00193438">
        <w:rPr>
          <w:b/>
          <w:color w:val="000000" w:themeColor="text1"/>
          <w:sz w:val="32"/>
          <w:szCs w:val="32"/>
          <w:lang w:val="uk-UA"/>
        </w:rPr>
        <w:t>з дисципліни «</w:t>
      </w:r>
      <w:r>
        <w:rPr>
          <w:b/>
          <w:color w:val="000000" w:themeColor="text1"/>
          <w:sz w:val="32"/>
          <w:szCs w:val="32"/>
          <w:lang w:val="uk-UA"/>
        </w:rPr>
        <w:t>Міжнародний маркетинг</w:t>
      </w:r>
      <w:r w:rsidRPr="00193438">
        <w:rPr>
          <w:b/>
          <w:color w:val="000000" w:themeColor="text1"/>
          <w:sz w:val="32"/>
          <w:szCs w:val="32"/>
          <w:lang w:val="uk-UA"/>
        </w:rPr>
        <w:t xml:space="preserve">» </w:t>
      </w:r>
    </w:p>
    <w:p w:rsidR="00A71C69" w:rsidRPr="00193438" w:rsidRDefault="00A71C69" w:rsidP="00A71C69">
      <w:pPr>
        <w:spacing w:line="360" w:lineRule="auto"/>
        <w:jc w:val="center"/>
        <w:rPr>
          <w:b/>
          <w:color w:val="000000" w:themeColor="text1"/>
          <w:sz w:val="32"/>
          <w:szCs w:val="32"/>
          <w:lang w:val="uk-UA"/>
        </w:rPr>
      </w:pPr>
      <w:r>
        <w:rPr>
          <w:b/>
          <w:color w:val="000000" w:themeColor="text1"/>
          <w:sz w:val="32"/>
          <w:szCs w:val="32"/>
          <w:lang w:val="uk-UA"/>
        </w:rPr>
        <w:t>студентами заочної форми навчання</w:t>
      </w:r>
    </w:p>
    <w:p w:rsidR="00A71C69" w:rsidRPr="00193438" w:rsidRDefault="00A71C69" w:rsidP="00A71C69">
      <w:pPr>
        <w:spacing w:line="360" w:lineRule="auto"/>
        <w:jc w:val="center"/>
        <w:rPr>
          <w:rFonts w:ascii="Arial" w:hAnsi="Arial"/>
          <w:b/>
          <w:w w:val="150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rFonts w:ascii="Arial" w:hAnsi="Arial"/>
          <w:b/>
          <w:w w:val="150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rFonts w:ascii="Arial" w:hAnsi="Arial"/>
          <w:b/>
          <w:w w:val="150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rFonts w:ascii="Arial" w:hAnsi="Arial"/>
          <w:b/>
          <w:w w:val="150"/>
          <w:lang w:val="uk-UA"/>
        </w:rPr>
      </w:pPr>
    </w:p>
    <w:p w:rsidR="00A71C69" w:rsidRDefault="00A71C69" w:rsidP="00A71C69">
      <w:pPr>
        <w:spacing w:line="360" w:lineRule="auto"/>
        <w:jc w:val="center"/>
        <w:rPr>
          <w:rFonts w:ascii="Arial" w:hAnsi="Arial"/>
          <w:b/>
          <w:w w:val="150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rFonts w:ascii="Arial" w:hAnsi="Arial"/>
          <w:b/>
          <w:w w:val="150"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b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b/>
          <w:lang w:val="uk-UA"/>
        </w:rPr>
      </w:pPr>
    </w:p>
    <w:p w:rsidR="00A71C69" w:rsidRPr="00193438" w:rsidRDefault="00A71C69" w:rsidP="00A71C69">
      <w:pPr>
        <w:spacing w:line="360" w:lineRule="auto"/>
        <w:jc w:val="center"/>
        <w:rPr>
          <w:b/>
          <w:lang w:val="uk-UA"/>
        </w:rPr>
      </w:pPr>
      <w:r w:rsidRPr="00193438">
        <w:rPr>
          <w:b/>
          <w:lang w:val="uk-UA"/>
        </w:rPr>
        <w:t>м. Миколаїв</w:t>
      </w:r>
    </w:p>
    <w:p w:rsidR="00A71C69" w:rsidRPr="00193438" w:rsidRDefault="00A71C69" w:rsidP="00A71C69">
      <w:pPr>
        <w:spacing w:line="360" w:lineRule="auto"/>
        <w:jc w:val="center"/>
        <w:rPr>
          <w:b/>
          <w:w w:val="150"/>
          <w:lang w:val="uk-UA"/>
        </w:rPr>
      </w:pPr>
      <w:r w:rsidRPr="00193438">
        <w:rPr>
          <w:b/>
          <w:lang w:val="uk-UA"/>
        </w:rPr>
        <w:t>201</w:t>
      </w:r>
      <w:r>
        <w:rPr>
          <w:b/>
          <w:lang w:val="uk-UA"/>
        </w:rPr>
        <w:t>5</w:t>
      </w:r>
      <w:r w:rsidRPr="00193438">
        <w:rPr>
          <w:b/>
          <w:lang w:val="uk-UA"/>
        </w:rPr>
        <w:t xml:space="preserve"> р.</w:t>
      </w:r>
      <w:r w:rsidRPr="00193438">
        <w:rPr>
          <w:b/>
          <w:w w:val="150"/>
          <w:lang w:val="uk-UA"/>
        </w:rPr>
        <w:t xml:space="preserve"> </w:t>
      </w:r>
      <w:r w:rsidRPr="00193438">
        <w:rPr>
          <w:b/>
          <w:w w:val="150"/>
          <w:lang w:val="uk-UA"/>
        </w:rPr>
        <w:br w:type="page"/>
      </w:r>
    </w:p>
    <w:p w:rsidR="00A71C69" w:rsidRPr="00193438" w:rsidRDefault="00A71C69" w:rsidP="00A71C69">
      <w:pPr>
        <w:spacing w:line="360" w:lineRule="auto"/>
        <w:ind w:firstLine="567"/>
        <w:jc w:val="both"/>
        <w:rPr>
          <w:color w:val="000000"/>
          <w:szCs w:val="28"/>
          <w:lang w:val="uk-UA"/>
        </w:rPr>
      </w:pPr>
      <w:r w:rsidRPr="00193438">
        <w:rPr>
          <w:color w:val="000000"/>
          <w:szCs w:val="28"/>
          <w:lang w:val="uk-UA"/>
        </w:rPr>
        <w:lastRenderedPageBreak/>
        <w:t xml:space="preserve">Методичні </w:t>
      </w:r>
      <w:r>
        <w:rPr>
          <w:color w:val="000000"/>
          <w:szCs w:val="28"/>
          <w:lang w:val="uk-UA"/>
        </w:rPr>
        <w:t>вказівки для виконання контрольних робіт</w:t>
      </w:r>
      <w:r w:rsidRPr="00193438">
        <w:rPr>
          <w:color w:val="000000"/>
          <w:szCs w:val="28"/>
          <w:lang w:val="uk-UA"/>
        </w:rPr>
        <w:t xml:space="preserve"> з дисципліни «</w:t>
      </w:r>
      <w:r>
        <w:rPr>
          <w:color w:val="000000"/>
          <w:szCs w:val="28"/>
          <w:lang w:val="uk-UA"/>
        </w:rPr>
        <w:t>Міжнародний маркетинг</w:t>
      </w:r>
      <w:r w:rsidRPr="00193438">
        <w:rPr>
          <w:color w:val="000000"/>
          <w:szCs w:val="28"/>
          <w:lang w:val="uk-UA"/>
        </w:rPr>
        <w:t>»</w:t>
      </w:r>
      <w:r>
        <w:rPr>
          <w:color w:val="000000"/>
          <w:szCs w:val="28"/>
          <w:lang w:val="uk-UA"/>
        </w:rPr>
        <w:t xml:space="preserve"> студентами заочної форми навчання</w:t>
      </w:r>
    </w:p>
    <w:p w:rsidR="00A71C69" w:rsidRPr="00193438" w:rsidRDefault="00A71C69" w:rsidP="00A71C69">
      <w:pPr>
        <w:jc w:val="both"/>
        <w:rPr>
          <w:b/>
          <w:lang w:val="uk-UA"/>
        </w:rPr>
      </w:pPr>
      <w:r w:rsidRPr="00193438">
        <w:rPr>
          <w:b/>
          <w:lang w:val="uk-UA"/>
        </w:rPr>
        <w:tab/>
      </w:r>
    </w:p>
    <w:p w:rsidR="00A71C69" w:rsidRPr="00193438" w:rsidRDefault="00A71C69" w:rsidP="00A71C69">
      <w:pPr>
        <w:spacing w:line="360" w:lineRule="auto"/>
        <w:ind w:firstLine="567"/>
        <w:jc w:val="both"/>
        <w:rPr>
          <w:b/>
          <w:szCs w:val="28"/>
          <w:lang w:val="uk-UA"/>
        </w:rPr>
      </w:pPr>
      <w:r w:rsidRPr="00193438">
        <w:rPr>
          <w:b/>
          <w:i/>
          <w:szCs w:val="28"/>
          <w:lang w:val="uk-UA"/>
        </w:rPr>
        <w:t>Автор-укладач</w:t>
      </w:r>
      <w:r w:rsidRPr="00193438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д</w:t>
      </w:r>
      <w:r w:rsidRPr="00193438">
        <w:rPr>
          <w:szCs w:val="28"/>
          <w:lang w:val="uk-UA"/>
        </w:rPr>
        <w:t xml:space="preserve">.е.н., доцент </w:t>
      </w:r>
      <w:r w:rsidRPr="00193438">
        <w:rPr>
          <w:b/>
          <w:szCs w:val="28"/>
          <w:lang w:val="uk-UA"/>
        </w:rPr>
        <w:t xml:space="preserve">Назарова Л. В.; </w:t>
      </w:r>
    </w:p>
    <w:p w:rsidR="00A71C69" w:rsidRPr="00193438" w:rsidRDefault="00A71C69" w:rsidP="00A71C69">
      <w:pPr>
        <w:spacing w:line="360" w:lineRule="auto"/>
        <w:ind w:firstLine="2694"/>
        <w:jc w:val="both"/>
        <w:rPr>
          <w:b/>
          <w:szCs w:val="28"/>
          <w:lang w:val="uk-UA"/>
        </w:rPr>
      </w:pPr>
      <w:r w:rsidRPr="00193438">
        <w:rPr>
          <w:szCs w:val="28"/>
          <w:lang w:val="uk-UA"/>
        </w:rPr>
        <w:t>к.</w:t>
      </w:r>
      <w:r>
        <w:rPr>
          <w:szCs w:val="28"/>
          <w:lang w:val="uk-UA"/>
        </w:rPr>
        <w:t>е.</w:t>
      </w:r>
      <w:r w:rsidRPr="00193438">
        <w:rPr>
          <w:szCs w:val="28"/>
          <w:lang w:val="uk-UA"/>
        </w:rPr>
        <w:t xml:space="preserve">н. </w:t>
      </w:r>
      <w:r>
        <w:rPr>
          <w:b/>
          <w:szCs w:val="28"/>
          <w:lang w:val="uk-UA"/>
        </w:rPr>
        <w:t>Порудєєва Т. В.</w:t>
      </w:r>
    </w:p>
    <w:p w:rsidR="00A71C69" w:rsidRPr="00193438" w:rsidRDefault="00A71C69" w:rsidP="00A71C69">
      <w:pPr>
        <w:spacing w:line="360" w:lineRule="auto"/>
        <w:ind w:firstLine="567"/>
        <w:rPr>
          <w:b/>
          <w:i/>
          <w:szCs w:val="28"/>
          <w:lang w:val="uk-UA"/>
        </w:rPr>
      </w:pPr>
    </w:p>
    <w:p w:rsidR="00A71C69" w:rsidRPr="00193438" w:rsidRDefault="00A71C69" w:rsidP="00A71C69">
      <w:pPr>
        <w:spacing w:line="276" w:lineRule="auto"/>
        <w:ind w:firstLine="567"/>
        <w:jc w:val="both"/>
        <w:rPr>
          <w:szCs w:val="28"/>
          <w:lang w:val="uk-UA"/>
        </w:rPr>
      </w:pPr>
      <w:r w:rsidRPr="00193438">
        <w:rPr>
          <w:szCs w:val="28"/>
          <w:lang w:val="uk-UA"/>
        </w:rPr>
        <w:t xml:space="preserve">Методичні </w:t>
      </w:r>
      <w:r>
        <w:rPr>
          <w:szCs w:val="28"/>
          <w:lang w:val="uk-UA"/>
        </w:rPr>
        <w:t>вказівки</w:t>
      </w:r>
      <w:r w:rsidRPr="00193438">
        <w:rPr>
          <w:szCs w:val="28"/>
          <w:lang w:val="uk-UA"/>
        </w:rPr>
        <w:t xml:space="preserve"> затверджені на засіданні кафедри менеджменту зовнішньоекономічної діяльності (протокол №_</w:t>
      </w:r>
      <w:r>
        <w:rPr>
          <w:szCs w:val="28"/>
          <w:u w:val="single"/>
          <w:lang w:val="uk-UA"/>
        </w:rPr>
        <w:t>2</w:t>
      </w:r>
      <w:r w:rsidRPr="00193438">
        <w:rPr>
          <w:szCs w:val="28"/>
          <w:lang w:val="uk-UA"/>
        </w:rPr>
        <w:t>_ від «_</w:t>
      </w:r>
      <w:r>
        <w:rPr>
          <w:szCs w:val="28"/>
          <w:u w:val="single"/>
          <w:lang w:val="uk-UA"/>
        </w:rPr>
        <w:t>11</w:t>
      </w:r>
      <w:r w:rsidRPr="00193438">
        <w:rPr>
          <w:szCs w:val="28"/>
          <w:lang w:val="uk-UA"/>
        </w:rPr>
        <w:t>_» _</w:t>
      </w:r>
      <w:r>
        <w:rPr>
          <w:szCs w:val="28"/>
          <w:u w:val="single"/>
          <w:lang w:val="uk-UA"/>
        </w:rPr>
        <w:t>вересня</w:t>
      </w:r>
      <w:r w:rsidRPr="00193438">
        <w:rPr>
          <w:szCs w:val="28"/>
          <w:lang w:val="uk-UA"/>
        </w:rPr>
        <w:t>_ 20</w:t>
      </w:r>
      <w:r w:rsidRPr="00193438">
        <w:rPr>
          <w:szCs w:val="28"/>
          <w:u w:val="single"/>
          <w:lang w:val="uk-UA"/>
        </w:rPr>
        <w:t>1</w:t>
      </w:r>
      <w:r>
        <w:rPr>
          <w:szCs w:val="28"/>
          <w:u w:val="single"/>
          <w:lang w:val="uk-UA"/>
        </w:rPr>
        <w:t>5</w:t>
      </w:r>
      <w:r w:rsidRPr="00193438">
        <w:rPr>
          <w:szCs w:val="28"/>
          <w:lang w:val="uk-UA"/>
        </w:rPr>
        <w:t xml:space="preserve"> р.)</w:t>
      </w:r>
    </w:p>
    <w:p w:rsidR="00A71C69" w:rsidRPr="00193438" w:rsidRDefault="00A71C69" w:rsidP="00A71C69">
      <w:pPr>
        <w:spacing w:line="276" w:lineRule="auto"/>
        <w:rPr>
          <w:szCs w:val="28"/>
          <w:lang w:val="uk-UA"/>
        </w:rPr>
      </w:pPr>
      <w:r w:rsidRPr="00193438">
        <w:rPr>
          <w:szCs w:val="28"/>
          <w:lang w:val="uk-UA"/>
        </w:rPr>
        <w:t xml:space="preserve">Зав. кафедри менеджменту </w:t>
      </w:r>
    </w:p>
    <w:p w:rsidR="00A71C69" w:rsidRPr="00193438" w:rsidRDefault="00A71C69" w:rsidP="00A71C69">
      <w:pPr>
        <w:spacing w:line="276" w:lineRule="auto"/>
        <w:rPr>
          <w:szCs w:val="28"/>
          <w:lang w:val="uk-UA"/>
        </w:rPr>
      </w:pPr>
      <w:r w:rsidRPr="00193438">
        <w:rPr>
          <w:szCs w:val="28"/>
          <w:lang w:val="uk-UA"/>
        </w:rPr>
        <w:t>зовнішньоекономічної діяльності</w:t>
      </w:r>
      <w:r w:rsidRPr="00193438">
        <w:rPr>
          <w:szCs w:val="28"/>
          <w:lang w:val="uk-UA"/>
        </w:rPr>
        <w:tab/>
      </w:r>
      <w:r w:rsidRPr="00193438">
        <w:rPr>
          <w:szCs w:val="28"/>
          <w:lang w:val="uk-UA"/>
        </w:rPr>
        <w:tab/>
      </w:r>
      <w:r w:rsidRPr="00193438">
        <w:rPr>
          <w:szCs w:val="28"/>
          <w:lang w:val="uk-UA"/>
        </w:rPr>
        <w:tab/>
        <w:t xml:space="preserve">_________ </w:t>
      </w:r>
      <w:r>
        <w:rPr>
          <w:szCs w:val="28"/>
          <w:lang w:val="uk-UA"/>
        </w:rPr>
        <w:t>Л. В. Назарова</w:t>
      </w:r>
    </w:p>
    <w:p w:rsidR="00A71C69" w:rsidRPr="00193438" w:rsidRDefault="00A71C69" w:rsidP="00A71C69">
      <w:pPr>
        <w:spacing w:line="276" w:lineRule="auto"/>
        <w:ind w:firstLine="567"/>
        <w:rPr>
          <w:szCs w:val="28"/>
          <w:lang w:val="uk-UA"/>
        </w:rPr>
      </w:pPr>
    </w:p>
    <w:p w:rsidR="00A71C69" w:rsidRPr="00193438" w:rsidRDefault="00A71C69" w:rsidP="00A71C69">
      <w:pPr>
        <w:spacing w:line="276" w:lineRule="auto"/>
        <w:ind w:left="5664"/>
        <w:rPr>
          <w:szCs w:val="28"/>
          <w:lang w:val="uk-UA"/>
        </w:rPr>
      </w:pPr>
      <w:r w:rsidRPr="00193438">
        <w:rPr>
          <w:szCs w:val="28"/>
          <w:lang w:val="uk-UA"/>
        </w:rPr>
        <w:t>«_</w:t>
      </w:r>
      <w:r>
        <w:rPr>
          <w:szCs w:val="28"/>
          <w:u w:val="single"/>
          <w:lang w:val="uk-UA"/>
        </w:rPr>
        <w:t>11</w:t>
      </w:r>
      <w:r w:rsidRPr="00193438">
        <w:rPr>
          <w:szCs w:val="28"/>
          <w:lang w:val="uk-UA"/>
        </w:rPr>
        <w:t>_» _</w:t>
      </w:r>
      <w:r>
        <w:rPr>
          <w:szCs w:val="28"/>
          <w:u w:val="single"/>
          <w:lang w:val="uk-UA"/>
        </w:rPr>
        <w:t>вересня</w:t>
      </w:r>
      <w:r w:rsidRPr="00193438">
        <w:rPr>
          <w:szCs w:val="28"/>
          <w:lang w:val="uk-UA"/>
        </w:rPr>
        <w:t>_ 20</w:t>
      </w:r>
      <w:r w:rsidRPr="00193438">
        <w:rPr>
          <w:szCs w:val="28"/>
          <w:u w:val="single"/>
          <w:lang w:val="uk-UA"/>
        </w:rPr>
        <w:t>1</w:t>
      </w:r>
      <w:r>
        <w:rPr>
          <w:szCs w:val="28"/>
          <w:u w:val="single"/>
          <w:lang w:val="uk-UA"/>
        </w:rPr>
        <w:t>5</w:t>
      </w:r>
      <w:r w:rsidRPr="00193438">
        <w:rPr>
          <w:szCs w:val="28"/>
          <w:lang w:val="uk-UA"/>
        </w:rPr>
        <w:t xml:space="preserve"> р.</w:t>
      </w:r>
    </w:p>
    <w:p w:rsidR="00A71C69" w:rsidRDefault="00A71C69" w:rsidP="00A71C69">
      <w:pPr>
        <w:rPr>
          <w:b/>
          <w:caps/>
          <w:szCs w:val="28"/>
          <w:lang w:val="uk-UA"/>
        </w:rPr>
      </w:pPr>
    </w:p>
    <w:p w:rsidR="00A71C69" w:rsidRDefault="00A71C69" w:rsidP="00A71C69">
      <w:pPr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br w:type="page"/>
      </w:r>
    </w:p>
    <w:p w:rsidR="00816A18" w:rsidRPr="00627AE3" w:rsidRDefault="00816A18" w:rsidP="00816A18">
      <w:pPr>
        <w:pStyle w:val="21"/>
        <w:shd w:val="clear" w:color="auto" w:fill="auto"/>
        <w:spacing w:line="360" w:lineRule="auto"/>
        <w:ind w:firstLine="720"/>
        <w:jc w:val="both"/>
        <w:rPr>
          <w:b w:val="0"/>
          <w:sz w:val="28"/>
        </w:rPr>
      </w:pPr>
      <w:r w:rsidRPr="00627AE3">
        <w:rPr>
          <w:b w:val="0"/>
          <w:sz w:val="28"/>
          <w:lang w:eastAsia="uk-UA"/>
        </w:rPr>
        <w:lastRenderedPageBreak/>
        <w:t>Метою виконання контрольної роботи є закріплення, поглиблення і розширення теоретичних знань, а також придбання студентами навичок самостійної практичної роботи.</w:t>
      </w:r>
    </w:p>
    <w:p w:rsidR="00816A18" w:rsidRPr="00627AE3" w:rsidRDefault="00816A18" w:rsidP="000665CC">
      <w:pPr>
        <w:pStyle w:val="21"/>
        <w:shd w:val="clear" w:color="auto" w:fill="auto"/>
        <w:spacing w:line="360" w:lineRule="auto"/>
        <w:ind w:firstLine="720"/>
        <w:jc w:val="both"/>
        <w:rPr>
          <w:b w:val="0"/>
          <w:sz w:val="28"/>
        </w:rPr>
      </w:pPr>
      <w:r w:rsidRPr="00627AE3">
        <w:rPr>
          <w:b w:val="0"/>
          <w:sz w:val="28"/>
          <w:lang w:eastAsia="uk-UA"/>
        </w:rPr>
        <w:t xml:space="preserve">Варіант контрольної роботи, що містить теоретичні питання з </w:t>
      </w:r>
      <w:proofErr w:type="gramStart"/>
      <w:r w:rsidRPr="00627AE3">
        <w:rPr>
          <w:b w:val="0"/>
          <w:sz w:val="28"/>
          <w:lang w:eastAsia="uk-UA"/>
        </w:rPr>
        <w:t>р</w:t>
      </w:r>
      <w:proofErr w:type="gramEnd"/>
      <w:r w:rsidRPr="00627AE3">
        <w:rPr>
          <w:b w:val="0"/>
          <w:sz w:val="28"/>
          <w:lang w:eastAsia="uk-UA"/>
        </w:rPr>
        <w:t xml:space="preserve">ізних проблем дисципліни, які студент вибирає за </w:t>
      </w:r>
      <w:r w:rsidR="000665CC">
        <w:rPr>
          <w:b w:val="0"/>
          <w:sz w:val="28"/>
          <w:lang w:val="uk-UA" w:eastAsia="uk-UA"/>
        </w:rPr>
        <w:t>порядковим номером списку студентів групи</w:t>
      </w:r>
      <w:r w:rsidRPr="00627AE3">
        <w:rPr>
          <w:b w:val="0"/>
          <w:sz w:val="28"/>
          <w:lang w:eastAsia="uk-UA"/>
        </w:rPr>
        <w:t>.</w:t>
      </w:r>
    </w:p>
    <w:p w:rsidR="000665CC" w:rsidRPr="008F6809" w:rsidRDefault="00816A18" w:rsidP="000665CC">
      <w:pPr>
        <w:spacing w:line="360" w:lineRule="auto"/>
        <w:jc w:val="both"/>
        <w:rPr>
          <w:lang w:val="uk-UA"/>
        </w:rPr>
      </w:pPr>
      <w:r w:rsidRPr="00627AE3">
        <w:rPr>
          <w:lang w:eastAsia="uk-UA"/>
        </w:rPr>
        <w:t xml:space="preserve">У кінці роботи проставляється дата виконання та власний </w:t>
      </w:r>
      <w:proofErr w:type="gramStart"/>
      <w:r w:rsidRPr="00627AE3">
        <w:rPr>
          <w:lang w:eastAsia="uk-UA"/>
        </w:rPr>
        <w:t>п</w:t>
      </w:r>
      <w:proofErr w:type="gramEnd"/>
      <w:r w:rsidRPr="00627AE3">
        <w:rPr>
          <w:lang w:eastAsia="uk-UA"/>
        </w:rPr>
        <w:t xml:space="preserve">ідпис автора. У разі негативної рецензії робота повертається на доопрацювання, після чого виконується повторно і знову подається на перевірку із збереженням попереднього варіанта із зауваженнями. </w:t>
      </w:r>
      <w:r w:rsidR="000665CC" w:rsidRPr="008F6809">
        <w:rPr>
          <w:lang w:val="uk-UA"/>
        </w:rPr>
        <w:t>В кінці роботи приводиться список використаної літератури в загальноприйнятому порядку.</w:t>
      </w:r>
    </w:p>
    <w:p w:rsidR="000665CC" w:rsidRPr="008F6809" w:rsidRDefault="000665CC" w:rsidP="000665CC">
      <w:pPr>
        <w:spacing w:line="360" w:lineRule="auto"/>
        <w:jc w:val="both"/>
        <w:rPr>
          <w:lang w:val="uk-UA"/>
        </w:rPr>
      </w:pPr>
      <w:r w:rsidRPr="008F6809">
        <w:rPr>
          <w:lang w:val="uk-UA"/>
        </w:rPr>
        <w:tab/>
        <w:t>Робота підписується студентом, ставиться дата її виконання.</w:t>
      </w:r>
    </w:p>
    <w:p w:rsidR="00816A18" w:rsidRPr="00627AE3" w:rsidRDefault="00816A18" w:rsidP="000665CC">
      <w:pPr>
        <w:pStyle w:val="21"/>
        <w:shd w:val="clear" w:color="auto" w:fill="auto"/>
        <w:spacing w:line="360" w:lineRule="auto"/>
        <w:ind w:firstLine="720"/>
        <w:jc w:val="both"/>
        <w:rPr>
          <w:b w:val="0"/>
          <w:sz w:val="28"/>
        </w:rPr>
      </w:pPr>
      <w:r w:rsidRPr="00627AE3">
        <w:rPr>
          <w:b w:val="0"/>
          <w:sz w:val="28"/>
          <w:lang w:eastAsia="uk-UA"/>
        </w:rPr>
        <w:t xml:space="preserve">До </w:t>
      </w:r>
      <w:r w:rsidR="000665CC">
        <w:rPr>
          <w:b w:val="0"/>
          <w:sz w:val="28"/>
          <w:lang w:val="uk-UA" w:eastAsia="uk-UA"/>
        </w:rPr>
        <w:t xml:space="preserve">іспиту </w:t>
      </w:r>
      <w:r w:rsidRPr="00627AE3">
        <w:rPr>
          <w:b w:val="0"/>
          <w:sz w:val="28"/>
          <w:lang w:eastAsia="uk-UA"/>
        </w:rPr>
        <w:t>з курсу «</w:t>
      </w:r>
      <w:r w:rsidR="00B22EC5" w:rsidRPr="00B22EC5">
        <w:rPr>
          <w:rStyle w:val="110"/>
          <w:b/>
          <w:bCs/>
          <w:i w:val="0"/>
          <w:iCs w:val="0"/>
          <w:sz w:val="28"/>
          <w:u w:val="none"/>
          <w:lang w:eastAsia="uk-UA"/>
        </w:rPr>
        <w:t>Міжнародний маркетинг</w:t>
      </w:r>
      <w:r w:rsidRPr="00627AE3">
        <w:rPr>
          <w:b w:val="0"/>
          <w:sz w:val="28"/>
          <w:lang w:eastAsia="uk-UA"/>
        </w:rPr>
        <w:t xml:space="preserve">» студент допускається тільки </w:t>
      </w:r>
      <w:proofErr w:type="gramStart"/>
      <w:r w:rsidRPr="00627AE3">
        <w:rPr>
          <w:b w:val="0"/>
          <w:sz w:val="28"/>
          <w:lang w:eastAsia="uk-UA"/>
        </w:rPr>
        <w:t>п</w:t>
      </w:r>
      <w:proofErr w:type="gramEnd"/>
      <w:r w:rsidRPr="00627AE3">
        <w:rPr>
          <w:b w:val="0"/>
          <w:sz w:val="28"/>
          <w:lang w:eastAsia="uk-UA"/>
        </w:rPr>
        <w:t>ісля захисту контрольної роботи.</w:t>
      </w:r>
    </w:p>
    <w:p w:rsidR="000665CC" w:rsidRDefault="000665CC">
      <w:pPr>
        <w:rPr>
          <w:b/>
          <w:iCs/>
          <w:szCs w:val="26"/>
          <w:lang w:val="uk-UA" w:eastAsia="uk-UA"/>
        </w:rPr>
      </w:pPr>
      <w:r>
        <w:rPr>
          <w:bCs/>
          <w:iCs/>
          <w:lang w:eastAsia="uk-UA"/>
        </w:rPr>
        <w:br w:type="page"/>
      </w:r>
    </w:p>
    <w:p w:rsidR="00816A18" w:rsidRPr="00565F6A" w:rsidRDefault="00816A18" w:rsidP="00816A18">
      <w:pPr>
        <w:pStyle w:val="11"/>
        <w:keepNext/>
        <w:keepLines/>
        <w:shd w:val="clear" w:color="auto" w:fill="auto"/>
        <w:spacing w:after="0" w:line="360" w:lineRule="auto"/>
        <w:ind w:firstLine="720"/>
        <w:rPr>
          <w:sz w:val="28"/>
        </w:rPr>
      </w:pPr>
      <w:r w:rsidRPr="00565F6A">
        <w:rPr>
          <w:bCs w:val="0"/>
          <w:iCs/>
          <w:sz w:val="28"/>
          <w:lang w:eastAsia="uk-UA"/>
        </w:rPr>
        <w:lastRenderedPageBreak/>
        <w:t>Основні вимоги до оформлення контрольної роботи</w:t>
      </w:r>
    </w:p>
    <w:p w:rsidR="00816A18" w:rsidRPr="000901CA" w:rsidRDefault="00816A18" w:rsidP="00816A18">
      <w:pPr>
        <w:pStyle w:val="121"/>
        <w:shd w:val="clear" w:color="auto" w:fill="auto"/>
        <w:spacing w:after="0" w:line="360" w:lineRule="auto"/>
        <w:ind w:firstLine="720"/>
        <w:rPr>
          <w:sz w:val="28"/>
        </w:rPr>
      </w:pPr>
      <w:r w:rsidRPr="000665CC">
        <w:rPr>
          <w:sz w:val="28"/>
          <w:lang w:val="uk-UA" w:eastAsia="uk-UA"/>
        </w:rPr>
        <w:t>Відповіді на теоретичні питання повинні містити конкретну об'єктивну інформацію, яка б відображала сутність питання, бути аргументован</w:t>
      </w:r>
      <w:r w:rsidR="00565F6A">
        <w:rPr>
          <w:sz w:val="28"/>
          <w:lang w:val="uk-UA" w:eastAsia="uk-UA"/>
        </w:rPr>
        <w:t>ими</w:t>
      </w:r>
      <w:r w:rsidRPr="000665CC">
        <w:rPr>
          <w:sz w:val="28"/>
          <w:lang w:val="uk-UA" w:eastAsia="uk-UA"/>
        </w:rPr>
        <w:t xml:space="preserve"> посиланнями на діючі законодавчі та нормативні акти України, наукову та навчальну літературу, періодичні видання, монографії та інші джерела. </w:t>
      </w:r>
      <w:r w:rsidRPr="000901CA">
        <w:rPr>
          <w:sz w:val="28"/>
          <w:lang w:eastAsia="uk-UA"/>
        </w:rPr>
        <w:t>При розгляданні дискусійних проблем необхідно не тільки привести різноманітні точки зору на питання, а й висловити свою власну думку.</w:t>
      </w:r>
    </w:p>
    <w:p w:rsidR="00816A18" w:rsidRPr="000901CA" w:rsidRDefault="00816A18" w:rsidP="00816A18">
      <w:pPr>
        <w:pStyle w:val="121"/>
        <w:shd w:val="clear" w:color="auto" w:fill="auto"/>
        <w:spacing w:after="0" w:line="360" w:lineRule="auto"/>
        <w:ind w:firstLine="720"/>
        <w:rPr>
          <w:sz w:val="28"/>
        </w:rPr>
      </w:pPr>
      <w:r w:rsidRPr="000901CA">
        <w:rPr>
          <w:sz w:val="28"/>
          <w:lang w:eastAsia="uk-UA"/>
        </w:rPr>
        <w:t xml:space="preserve">Бажано, щоб теоретичні питання були розглянуті з </w:t>
      </w:r>
      <w:r w:rsidR="00565F6A">
        <w:rPr>
          <w:sz w:val="28"/>
          <w:lang w:val="uk-UA" w:eastAsia="uk-UA"/>
        </w:rPr>
        <w:t>на</w:t>
      </w:r>
      <w:r w:rsidRPr="000901CA">
        <w:rPr>
          <w:sz w:val="28"/>
          <w:lang w:eastAsia="uk-UA"/>
        </w:rPr>
        <w:t>веденням цифрового статистичного (на рівні України, галузі, регіону) чи фактичного матеріалу (на рівні суб'єкта господарювання), оформленого у вигляді графіків, діаграм, таблиць тощо.</w:t>
      </w:r>
    </w:p>
    <w:p w:rsidR="00816A18" w:rsidRPr="000901CA" w:rsidRDefault="00816A18" w:rsidP="00816A18">
      <w:pPr>
        <w:pStyle w:val="121"/>
        <w:shd w:val="clear" w:color="auto" w:fill="auto"/>
        <w:spacing w:after="0" w:line="360" w:lineRule="auto"/>
        <w:ind w:firstLine="720"/>
        <w:rPr>
          <w:sz w:val="28"/>
        </w:rPr>
      </w:pPr>
      <w:r w:rsidRPr="000901CA">
        <w:rPr>
          <w:sz w:val="28"/>
          <w:lang w:eastAsia="uk-UA"/>
        </w:rPr>
        <w:t>У перелік літератури включають спочатку законодавчі та офіційні матеріали, а потім усі використані літературні джерела в алфавітному порядку. Опис літератури повинен відповідати бібліографічним вимогам.</w:t>
      </w:r>
    </w:p>
    <w:p w:rsidR="00816A18" w:rsidRPr="000901CA" w:rsidRDefault="00816A18" w:rsidP="00816A18">
      <w:pPr>
        <w:pStyle w:val="121"/>
        <w:shd w:val="clear" w:color="auto" w:fill="auto"/>
        <w:spacing w:after="0" w:line="360" w:lineRule="auto"/>
        <w:ind w:firstLine="720"/>
        <w:rPr>
          <w:sz w:val="28"/>
        </w:rPr>
      </w:pPr>
      <w:r w:rsidRPr="000901CA">
        <w:rPr>
          <w:sz w:val="28"/>
          <w:lang w:eastAsia="uk-UA"/>
        </w:rPr>
        <w:t>Контрольна робота виконується на стандартних аркушах формату А-4</w:t>
      </w:r>
      <w:r w:rsidR="00565F6A">
        <w:rPr>
          <w:sz w:val="28"/>
          <w:lang w:val="uk-UA" w:eastAsia="uk-UA"/>
        </w:rPr>
        <w:t>,</w:t>
      </w:r>
      <w:r w:rsidRPr="000901CA">
        <w:rPr>
          <w:sz w:val="28"/>
          <w:lang w:eastAsia="uk-UA"/>
        </w:rPr>
        <w:t xml:space="preserve"> набирається на ПЕОМ і друкується на принтері. Обсяг</w:t>
      </w:r>
      <w:r w:rsidRPr="000901CA">
        <w:rPr>
          <w:rStyle w:val="123"/>
          <w:sz w:val="28"/>
          <w:lang w:eastAsia="uk-UA"/>
        </w:rPr>
        <w:t xml:space="preserve"> - 10-16</w:t>
      </w:r>
      <w:r w:rsidRPr="000901CA">
        <w:rPr>
          <w:sz w:val="28"/>
          <w:lang w:eastAsia="uk-UA"/>
        </w:rPr>
        <w:t xml:space="preserve"> сторінок.</w:t>
      </w:r>
    </w:p>
    <w:p w:rsidR="00816A18" w:rsidRDefault="00816A18" w:rsidP="00816A18">
      <w:pPr>
        <w:pStyle w:val="220"/>
        <w:keepNext/>
        <w:keepLines/>
        <w:shd w:val="clear" w:color="auto" w:fill="auto"/>
        <w:spacing w:after="0" w:line="360" w:lineRule="auto"/>
        <w:ind w:firstLine="720"/>
        <w:rPr>
          <w:sz w:val="28"/>
          <w:lang w:val="uk-UA" w:eastAsia="uk-UA"/>
        </w:rPr>
      </w:pPr>
    </w:p>
    <w:p w:rsidR="000665CC" w:rsidRDefault="000665CC">
      <w:pPr>
        <w:rPr>
          <w:b/>
          <w:bCs/>
          <w:szCs w:val="26"/>
          <w:lang w:eastAsia="uk-UA"/>
        </w:rPr>
      </w:pPr>
      <w:r>
        <w:rPr>
          <w:lang w:eastAsia="uk-UA"/>
        </w:rPr>
        <w:br w:type="page"/>
      </w:r>
    </w:p>
    <w:p w:rsidR="00816A18" w:rsidRPr="000665CC" w:rsidRDefault="000665CC" w:rsidP="00816A18">
      <w:pPr>
        <w:pStyle w:val="220"/>
        <w:keepNext/>
        <w:keepLines/>
        <w:shd w:val="clear" w:color="auto" w:fill="auto"/>
        <w:spacing w:after="0" w:line="360" w:lineRule="auto"/>
        <w:ind w:firstLine="720"/>
        <w:jc w:val="center"/>
        <w:rPr>
          <w:sz w:val="28"/>
          <w:lang w:val="uk-UA"/>
        </w:rPr>
      </w:pPr>
      <w:r>
        <w:rPr>
          <w:sz w:val="28"/>
          <w:lang w:val="uk-UA" w:eastAsia="uk-UA"/>
        </w:rPr>
        <w:lastRenderedPageBreak/>
        <w:t>Варіант 1.</w:t>
      </w:r>
    </w:p>
    <w:p w:rsidR="00816A18" w:rsidRPr="000901CA" w:rsidRDefault="000665CC" w:rsidP="00CB178A">
      <w:pPr>
        <w:pStyle w:val="121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76" w:lineRule="auto"/>
        <w:ind w:firstLine="720"/>
        <w:jc w:val="left"/>
        <w:rPr>
          <w:sz w:val="28"/>
        </w:rPr>
      </w:pPr>
      <w:r>
        <w:rPr>
          <w:sz w:val="28"/>
          <w:lang w:val="uk-UA" w:eastAsia="uk-UA"/>
        </w:rPr>
        <w:t>Т</w:t>
      </w:r>
      <w:r w:rsidR="00816A18" w:rsidRPr="000901CA">
        <w:rPr>
          <w:sz w:val="28"/>
          <w:lang w:eastAsia="uk-UA"/>
        </w:rPr>
        <w:t xml:space="preserve">ипи маркетингу </w:t>
      </w:r>
      <w:r>
        <w:rPr>
          <w:sz w:val="28"/>
          <w:lang w:val="uk-UA" w:eastAsia="uk-UA"/>
        </w:rPr>
        <w:t>та</w:t>
      </w:r>
      <w:r w:rsidR="00816A18" w:rsidRPr="000901CA"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>критерії, за</w:t>
      </w:r>
      <w:r w:rsidRPr="000901CA">
        <w:rPr>
          <w:sz w:val="28"/>
          <w:lang w:eastAsia="uk-UA"/>
        </w:rPr>
        <w:t xml:space="preserve"> </w:t>
      </w:r>
      <w:r w:rsidR="00816A18" w:rsidRPr="000901CA">
        <w:rPr>
          <w:sz w:val="28"/>
          <w:lang w:eastAsia="uk-UA"/>
        </w:rPr>
        <w:t>якими вони виділяються?</w:t>
      </w:r>
    </w:p>
    <w:p w:rsidR="00816A18" w:rsidRPr="000665CC" w:rsidRDefault="000665CC" w:rsidP="00CB178A">
      <w:pPr>
        <w:pStyle w:val="121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276" w:lineRule="auto"/>
        <w:ind w:firstLine="720"/>
        <w:jc w:val="left"/>
        <w:rPr>
          <w:sz w:val="28"/>
        </w:rPr>
      </w:pPr>
      <w:r>
        <w:rPr>
          <w:sz w:val="28"/>
          <w:lang w:val="uk-UA" w:eastAsia="uk-UA"/>
        </w:rPr>
        <w:t>Ф</w:t>
      </w:r>
      <w:r w:rsidR="00816A18" w:rsidRPr="000901CA">
        <w:rPr>
          <w:sz w:val="28"/>
          <w:lang w:eastAsia="uk-UA"/>
        </w:rPr>
        <w:t>орми міжнародного ма</w:t>
      </w:r>
      <w:r>
        <w:rPr>
          <w:sz w:val="28"/>
          <w:lang w:eastAsia="uk-UA"/>
        </w:rPr>
        <w:t>ркетингу</w:t>
      </w:r>
      <w:r w:rsidR="00816A18" w:rsidRPr="000901CA">
        <w:rPr>
          <w:sz w:val="28"/>
          <w:lang w:eastAsia="uk-UA"/>
        </w:rPr>
        <w:t>.</w:t>
      </w:r>
    </w:p>
    <w:p w:rsidR="000665CC" w:rsidRPr="009212E4" w:rsidRDefault="000665CC" w:rsidP="000665CC">
      <w:pPr>
        <w:pStyle w:val="13"/>
        <w:keepNext/>
        <w:keepLines/>
        <w:shd w:val="clear" w:color="auto" w:fill="auto"/>
        <w:tabs>
          <w:tab w:val="left" w:pos="872"/>
        </w:tabs>
        <w:spacing w:after="0" w:line="240" w:lineRule="auto"/>
        <w:jc w:val="both"/>
        <w:rPr>
          <w:b w:val="0"/>
          <w:sz w:val="28"/>
          <w:szCs w:val="28"/>
        </w:rPr>
      </w:pPr>
      <w:bookmarkStart w:id="1" w:name="bookmark1"/>
      <w:r w:rsidRPr="009212E4">
        <w:rPr>
          <w:b w:val="0"/>
          <w:sz w:val="28"/>
          <w:szCs w:val="28"/>
          <w:lang w:val="uk-UA" w:eastAsia="uk-UA"/>
        </w:rPr>
        <w:t>1..</w:t>
      </w:r>
      <w:r w:rsidRPr="009212E4">
        <w:rPr>
          <w:b w:val="0"/>
          <w:sz w:val="28"/>
          <w:szCs w:val="28"/>
          <w:lang w:eastAsia="uk-UA"/>
        </w:rPr>
        <w:t xml:space="preserve">Концепція </w:t>
      </w:r>
      <w:proofErr w:type="gramStart"/>
      <w:r w:rsidRPr="009212E4">
        <w:rPr>
          <w:b w:val="0"/>
          <w:sz w:val="28"/>
          <w:szCs w:val="28"/>
          <w:lang w:eastAsia="uk-UA"/>
        </w:rPr>
        <w:t>м</w:t>
      </w:r>
      <w:proofErr w:type="gramEnd"/>
      <w:r w:rsidRPr="009212E4">
        <w:rPr>
          <w:b w:val="0"/>
          <w:sz w:val="28"/>
          <w:szCs w:val="28"/>
          <w:lang w:eastAsia="uk-UA"/>
        </w:rPr>
        <w:t>іжнародного маркетингу виникла:</w:t>
      </w:r>
      <w:bookmarkEnd w:id="1"/>
    </w:p>
    <w:p w:rsidR="009212E4" w:rsidRPr="009212E4" w:rsidRDefault="000665CC" w:rsidP="000665CC">
      <w:pPr>
        <w:pStyle w:val="a4"/>
        <w:shd w:val="clear" w:color="auto" w:fill="auto"/>
        <w:tabs>
          <w:tab w:val="left" w:pos="925"/>
          <w:tab w:val="left" w:pos="4232"/>
        </w:tabs>
        <w:spacing w:line="240" w:lineRule="auto"/>
        <w:ind w:left="56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val="uk-UA" w:eastAsia="uk-UA"/>
        </w:rPr>
        <w:t>А)</w:t>
      </w:r>
      <w:r w:rsidRPr="009212E4">
        <w:rPr>
          <w:sz w:val="28"/>
          <w:szCs w:val="28"/>
          <w:lang w:eastAsia="uk-UA"/>
        </w:rPr>
        <w:t>на початку XX ст.</w:t>
      </w:r>
    </w:p>
    <w:p w:rsidR="000665CC" w:rsidRPr="009212E4" w:rsidRDefault="000665CC" w:rsidP="000665CC">
      <w:pPr>
        <w:pStyle w:val="a4"/>
        <w:shd w:val="clear" w:color="auto" w:fill="auto"/>
        <w:tabs>
          <w:tab w:val="left" w:pos="925"/>
          <w:tab w:val="left" w:pos="4232"/>
        </w:tabs>
        <w:spacing w:line="240" w:lineRule="auto"/>
        <w:ind w:left="560"/>
        <w:rPr>
          <w:sz w:val="28"/>
          <w:szCs w:val="28"/>
          <w:lang w:val="uk-UA"/>
        </w:rPr>
      </w:pPr>
      <w:r w:rsidRPr="009212E4">
        <w:rPr>
          <w:sz w:val="28"/>
          <w:szCs w:val="28"/>
          <w:lang w:val="uk-UA" w:eastAsia="uk-UA"/>
        </w:rPr>
        <w:t xml:space="preserve">Б) після </w:t>
      </w:r>
      <w:r w:rsidRPr="009212E4">
        <w:rPr>
          <w:sz w:val="28"/>
          <w:szCs w:val="28"/>
          <w:lang w:eastAsia="uk-UA"/>
        </w:rPr>
        <w:t>II</w:t>
      </w:r>
      <w:r w:rsidRPr="009212E4">
        <w:rPr>
          <w:sz w:val="28"/>
          <w:szCs w:val="28"/>
          <w:lang w:val="uk-UA" w:eastAsia="uk-UA"/>
        </w:rPr>
        <w:t xml:space="preserve"> Світової війни.</w:t>
      </w:r>
    </w:p>
    <w:p w:rsidR="009212E4" w:rsidRPr="009212E4" w:rsidRDefault="000665CC" w:rsidP="000665CC">
      <w:pPr>
        <w:pStyle w:val="a4"/>
        <w:shd w:val="clear" w:color="auto" w:fill="auto"/>
        <w:tabs>
          <w:tab w:val="left" w:pos="915"/>
          <w:tab w:val="left" w:pos="4237"/>
        </w:tabs>
        <w:spacing w:line="240" w:lineRule="auto"/>
        <w:ind w:left="560"/>
        <w:rPr>
          <w:sz w:val="28"/>
          <w:szCs w:val="28"/>
          <w:lang w:val="uk-UA"/>
        </w:rPr>
      </w:pPr>
      <w:r w:rsidRPr="009212E4">
        <w:rPr>
          <w:sz w:val="28"/>
          <w:szCs w:val="28"/>
          <w:lang w:val="uk-UA" w:eastAsia="uk-UA"/>
        </w:rPr>
        <w:t xml:space="preserve">В) </w:t>
      </w:r>
      <w:r w:rsidRPr="009212E4">
        <w:rPr>
          <w:sz w:val="28"/>
          <w:szCs w:val="28"/>
          <w:lang w:eastAsia="uk-UA"/>
        </w:rPr>
        <w:t xml:space="preserve">в 60-х роках XX </w:t>
      </w:r>
      <w:r w:rsidRPr="009212E4">
        <w:rPr>
          <w:sz w:val="28"/>
          <w:szCs w:val="28"/>
        </w:rPr>
        <w:t>ст.</w:t>
      </w:r>
    </w:p>
    <w:p w:rsidR="000665CC" w:rsidRPr="009212E4" w:rsidRDefault="000665CC" w:rsidP="000665CC">
      <w:pPr>
        <w:pStyle w:val="a4"/>
        <w:shd w:val="clear" w:color="auto" w:fill="auto"/>
        <w:tabs>
          <w:tab w:val="left" w:pos="915"/>
          <w:tab w:val="left" w:pos="4237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</w:rPr>
        <w:t xml:space="preserve">Г) </w:t>
      </w:r>
      <w:r w:rsidRPr="009212E4">
        <w:rPr>
          <w:sz w:val="28"/>
          <w:szCs w:val="28"/>
          <w:lang w:eastAsia="uk-UA"/>
        </w:rPr>
        <w:t>в 80-х роках XX ст.</w:t>
      </w:r>
    </w:p>
    <w:p w:rsidR="009212E4" w:rsidRPr="009212E4" w:rsidRDefault="009212E4" w:rsidP="009212E4">
      <w:pPr>
        <w:pStyle w:val="13"/>
        <w:keepNext/>
        <w:keepLines/>
        <w:shd w:val="clear" w:color="auto" w:fill="auto"/>
        <w:tabs>
          <w:tab w:val="left" w:pos="898"/>
        </w:tabs>
        <w:spacing w:after="0" w:line="240" w:lineRule="auto"/>
        <w:ind w:left="560" w:right="20"/>
        <w:jc w:val="both"/>
        <w:rPr>
          <w:b w:val="0"/>
          <w:sz w:val="28"/>
          <w:szCs w:val="28"/>
          <w:lang w:val="uk-UA" w:eastAsia="uk-UA"/>
        </w:rPr>
      </w:pPr>
      <w:bookmarkStart w:id="2" w:name="bookmark2"/>
    </w:p>
    <w:p w:rsidR="000665CC" w:rsidRPr="009212E4" w:rsidRDefault="009212E4" w:rsidP="009212E4">
      <w:pPr>
        <w:pStyle w:val="13"/>
        <w:keepNext/>
        <w:keepLines/>
        <w:shd w:val="clear" w:color="auto" w:fill="auto"/>
        <w:tabs>
          <w:tab w:val="left" w:pos="898"/>
        </w:tabs>
        <w:spacing w:after="0" w:line="240" w:lineRule="auto"/>
        <w:ind w:left="560" w:right="20"/>
        <w:jc w:val="both"/>
        <w:rPr>
          <w:b w:val="0"/>
          <w:sz w:val="28"/>
          <w:szCs w:val="28"/>
        </w:rPr>
      </w:pPr>
      <w:r w:rsidRPr="009212E4">
        <w:rPr>
          <w:b w:val="0"/>
          <w:sz w:val="28"/>
          <w:szCs w:val="28"/>
          <w:lang w:val="uk-UA" w:eastAsia="uk-UA"/>
        </w:rPr>
        <w:t>2.</w:t>
      </w:r>
      <w:r w:rsidR="000665CC" w:rsidRPr="009212E4">
        <w:rPr>
          <w:b w:val="0"/>
          <w:sz w:val="28"/>
          <w:szCs w:val="28"/>
          <w:lang w:eastAsia="uk-UA"/>
        </w:rPr>
        <w:t>Кожна одиниця "місцевої" економіки на шляху до "глобальної", як правило, проходить наступні стадії і інтернаціоналізації:</w:t>
      </w:r>
      <w:bookmarkEnd w:id="2"/>
    </w:p>
    <w:p w:rsidR="000665CC" w:rsidRPr="009212E4" w:rsidRDefault="009212E4" w:rsidP="009212E4">
      <w:pPr>
        <w:pStyle w:val="a4"/>
        <w:shd w:val="clear" w:color="auto" w:fill="auto"/>
        <w:tabs>
          <w:tab w:val="left" w:pos="1070"/>
        </w:tabs>
        <w:spacing w:line="240" w:lineRule="auto"/>
        <w:ind w:left="560" w:right="2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 xml:space="preserve">А) </w:t>
      </w:r>
      <w:r w:rsidR="000665CC" w:rsidRPr="009212E4">
        <w:rPr>
          <w:sz w:val="28"/>
          <w:szCs w:val="28"/>
          <w:lang w:eastAsia="uk-UA"/>
        </w:rPr>
        <w:t>експортна експансія, консолідація з зарубіжним ринком, глобалізація діяльності;</w:t>
      </w:r>
    </w:p>
    <w:p w:rsidR="009212E4" w:rsidRPr="009212E4" w:rsidRDefault="000665CC" w:rsidP="009212E4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eastAsia="uk-UA"/>
        </w:rPr>
        <w:t>Б) спорадичний експорт, експортна експансія, розвиток зарубіжних філій, глобалізація діяльності;</w:t>
      </w:r>
    </w:p>
    <w:p w:rsidR="000665CC" w:rsidRPr="009212E4" w:rsidRDefault="009212E4" w:rsidP="009212E4">
      <w:pPr>
        <w:pStyle w:val="a4"/>
        <w:shd w:val="clear" w:color="auto" w:fill="auto"/>
        <w:tabs>
          <w:tab w:val="left" w:pos="950"/>
        </w:tabs>
        <w:spacing w:line="240" w:lineRule="auto"/>
        <w:ind w:left="560" w:right="2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val="uk-UA" w:eastAsia="uk-UA"/>
        </w:rPr>
        <w:t>В)</w:t>
      </w:r>
      <w:r w:rsidR="000665CC" w:rsidRPr="009212E4">
        <w:rPr>
          <w:sz w:val="28"/>
          <w:szCs w:val="28"/>
          <w:lang w:val="uk-UA" w:eastAsia="uk-UA"/>
        </w:rPr>
        <w:t>спорадичний експорт, нестабільний експорт, експортна експансія, розвиток зарубіжних філій, консолідація з зарубіжним ринком, транснаціоналізація діяльності, глобалізація діяльності.</w:t>
      </w:r>
    </w:p>
    <w:p w:rsidR="009212E4" w:rsidRPr="009212E4" w:rsidRDefault="009212E4" w:rsidP="009212E4">
      <w:pPr>
        <w:pStyle w:val="a4"/>
        <w:shd w:val="clear" w:color="auto" w:fill="auto"/>
        <w:tabs>
          <w:tab w:val="left" w:pos="950"/>
        </w:tabs>
        <w:spacing w:line="240" w:lineRule="auto"/>
        <w:ind w:left="560" w:right="20"/>
        <w:rPr>
          <w:sz w:val="28"/>
          <w:szCs w:val="28"/>
          <w:lang w:val="uk-UA"/>
        </w:rPr>
      </w:pPr>
    </w:p>
    <w:p w:rsidR="000665CC" w:rsidRPr="009212E4" w:rsidRDefault="000665CC" w:rsidP="000665C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40" w:lineRule="auto"/>
        <w:ind w:right="20" w:firstLine="560"/>
        <w:jc w:val="both"/>
        <w:rPr>
          <w:b w:val="0"/>
          <w:sz w:val="28"/>
          <w:szCs w:val="28"/>
        </w:rPr>
      </w:pPr>
      <w:bookmarkStart w:id="3" w:name="bookmark3"/>
      <w:r w:rsidRPr="009212E4">
        <w:rPr>
          <w:b w:val="0"/>
          <w:sz w:val="28"/>
          <w:szCs w:val="28"/>
          <w:lang w:eastAsia="uk-UA"/>
        </w:rPr>
        <w:t xml:space="preserve">Залежно від геополітичних меж діяльності суб'єктів виділяються два типи </w:t>
      </w:r>
      <w:r w:rsidRPr="009212E4">
        <w:rPr>
          <w:b w:val="0"/>
          <w:sz w:val="28"/>
          <w:szCs w:val="28"/>
        </w:rPr>
        <w:t>маркетингу:</w:t>
      </w:r>
      <w:bookmarkEnd w:id="3"/>
    </w:p>
    <w:p w:rsidR="009212E4" w:rsidRPr="009212E4" w:rsidRDefault="009212E4" w:rsidP="009212E4">
      <w:pPr>
        <w:pStyle w:val="a4"/>
        <w:shd w:val="clear" w:color="auto" w:fill="auto"/>
        <w:tabs>
          <w:tab w:val="left" w:pos="930"/>
          <w:tab w:val="left" w:pos="5648"/>
        </w:tabs>
        <w:spacing w:line="240" w:lineRule="auto"/>
        <w:ind w:left="56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val="uk-UA" w:eastAsia="uk-UA"/>
        </w:rPr>
        <w:t>А)</w:t>
      </w:r>
      <w:r w:rsidR="000665CC" w:rsidRPr="009212E4">
        <w:rPr>
          <w:sz w:val="28"/>
          <w:szCs w:val="28"/>
          <w:lang w:eastAsia="uk-UA"/>
        </w:rPr>
        <w:t>експортний та глобальний;</w:t>
      </w:r>
    </w:p>
    <w:p w:rsidR="000665CC" w:rsidRPr="009212E4" w:rsidRDefault="000665CC" w:rsidP="009212E4">
      <w:pPr>
        <w:pStyle w:val="a4"/>
        <w:shd w:val="clear" w:color="auto" w:fill="auto"/>
        <w:tabs>
          <w:tab w:val="left" w:pos="930"/>
          <w:tab w:val="left" w:pos="5648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Б) місцевий та глобальний;</w:t>
      </w:r>
    </w:p>
    <w:p w:rsidR="009212E4" w:rsidRPr="009212E4" w:rsidRDefault="009212E4" w:rsidP="009212E4">
      <w:pPr>
        <w:pStyle w:val="a4"/>
        <w:shd w:val="clear" w:color="auto" w:fill="auto"/>
        <w:tabs>
          <w:tab w:val="left" w:pos="917"/>
          <w:tab w:val="left" w:pos="5654"/>
        </w:tabs>
        <w:spacing w:line="240" w:lineRule="auto"/>
        <w:ind w:left="560" w:right="2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val="uk-UA" w:eastAsia="uk-UA"/>
        </w:rPr>
        <w:t>В)</w:t>
      </w:r>
      <w:r w:rsidR="000665CC" w:rsidRPr="009212E4">
        <w:rPr>
          <w:sz w:val="28"/>
          <w:szCs w:val="28"/>
          <w:lang w:eastAsia="uk-UA"/>
        </w:rPr>
        <w:t>внутрішній та міжнародний;</w:t>
      </w:r>
    </w:p>
    <w:p w:rsidR="000665CC" w:rsidRPr="009212E4" w:rsidRDefault="009212E4" w:rsidP="009212E4">
      <w:pPr>
        <w:pStyle w:val="a4"/>
        <w:shd w:val="clear" w:color="auto" w:fill="auto"/>
        <w:tabs>
          <w:tab w:val="left" w:pos="917"/>
          <w:tab w:val="left" w:pos="5654"/>
        </w:tabs>
        <w:spacing w:line="240" w:lineRule="auto"/>
        <w:ind w:right="20"/>
        <w:rPr>
          <w:sz w:val="28"/>
          <w:szCs w:val="28"/>
          <w:lang w:val="uk-UA"/>
        </w:rPr>
      </w:pPr>
      <w:r w:rsidRPr="009212E4">
        <w:rPr>
          <w:sz w:val="28"/>
          <w:szCs w:val="28"/>
          <w:lang w:val="uk-UA" w:eastAsia="uk-UA"/>
        </w:rPr>
        <w:t xml:space="preserve">       </w:t>
      </w:r>
      <w:r w:rsidR="000665CC" w:rsidRPr="009212E4">
        <w:rPr>
          <w:sz w:val="28"/>
          <w:szCs w:val="28"/>
          <w:lang w:eastAsia="uk-UA"/>
        </w:rPr>
        <w:t xml:space="preserve">Г) мікро маркетинг та </w:t>
      </w:r>
      <w:r w:rsidR="000665CC" w:rsidRPr="009212E4">
        <w:rPr>
          <w:sz w:val="28"/>
          <w:szCs w:val="28"/>
        </w:rPr>
        <w:t>макро</w:t>
      </w:r>
      <w:r w:rsidR="000665CC" w:rsidRPr="009212E4">
        <w:rPr>
          <w:sz w:val="28"/>
          <w:szCs w:val="28"/>
        </w:rPr>
        <w:softHyphen/>
        <w:t>маркетинг.</w:t>
      </w:r>
    </w:p>
    <w:p w:rsidR="009212E4" w:rsidRPr="009212E4" w:rsidRDefault="009212E4" w:rsidP="009212E4">
      <w:pPr>
        <w:pStyle w:val="a4"/>
        <w:shd w:val="clear" w:color="auto" w:fill="auto"/>
        <w:tabs>
          <w:tab w:val="left" w:pos="917"/>
          <w:tab w:val="left" w:pos="5654"/>
        </w:tabs>
        <w:spacing w:line="240" w:lineRule="auto"/>
        <w:ind w:right="20"/>
        <w:rPr>
          <w:sz w:val="28"/>
          <w:szCs w:val="28"/>
          <w:lang w:val="uk-UA"/>
        </w:rPr>
      </w:pPr>
    </w:p>
    <w:p w:rsidR="000665CC" w:rsidRPr="009212E4" w:rsidRDefault="000665CC" w:rsidP="000665C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896"/>
        </w:tabs>
        <w:spacing w:after="0" w:line="240" w:lineRule="auto"/>
        <w:ind w:firstLine="560"/>
        <w:jc w:val="both"/>
        <w:rPr>
          <w:b w:val="0"/>
          <w:sz w:val="28"/>
          <w:szCs w:val="28"/>
        </w:rPr>
      </w:pPr>
      <w:bookmarkStart w:id="4" w:name="bookmark4"/>
      <w:r w:rsidRPr="009212E4">
        <w:rPr>
          <w:b w:val="0"/>
          <w:sz w:val="28"/>
          <w:szCs w:val="28"/>
          <w:lang w:eastAsia="uk-UA"/>
        </w:rPr>
        <w:t>Оперативний маркетинг - це:</w:t>
      </w:r>
      <w:bookmarkEnd w:id="4"/>
    </w:p>
    <w:p w:rsidR="000665CC" w:rsidRPr="009212E4" w:rsidRDefault="009212E4" w:rsidP="009212E4">
      <w:pPr>
        <w:pStyle w:val="a4"/>
        <w:shd w:val="clear" w:color="auto" w:fill="auto"/>
        <w:tabs>
          <w:tab w:val="left" w:pos="930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А)</w:t>
      </w:r>
      <w:r w:rsidR="000665CC" w:rsidRPr="009212E4">
        <w:rPr>
          <w:sz w:val="28"/>
          <w:szCs w:val="28"/>
          <w:lang w:eastAsia="uk-UA"/>
        </w:rPr>
        <w:t>оперативне, швидке " зняття вершків" в певній ринковій ситуації;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Б) інструмент реалізації корпоративної маркетингової стратегії в конкретний проміжок часу;</w:t>
      </w:r>
    </w:p>
    <w:p w:rsidR="000665CC" w:rsidRPr="009212E4" w:rsidRDefault="009212E4" w:rsidP="009212E4">
      <w:pPr>
        <w:pStyle w:val="a4"/>
        <w:shd w:val="clear" w:color="auto" w:fill="auto"/>
        <w:tabs>
          <w:tab w:val="left" w:pos="936"/>
        </w:tabs>
        <w:spacing w:line="240" w:lineRule="auto"/>
        <w:ind w:left="560" w:right="2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В)</w:t>
      </w:r>
      <w:r w:rsidR="000665CC" w:rsidRPr="009212E4">
        <w:rPr>
          <w:sz w:val="28"/>
          <w:szCs w:val="28"/>
          <w:lang w:eastAsia="uk-UA"/>
        </w:rPr>
        <w:t>маркетингова діяльність, спрямована на швидке проникнення на зарубіжний ринок;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eastAsia="uk-UA"/>
        </w:rPr>
        <w:t>Г) інструмент корегування стратегії компанії при зміні чинників бізне</w:t>
      </w:r>
      <w:proofErr w:type="gramStart"/>
      <w:r w:rsidRPr="009212E4">
        <w:rPr>
          <w:sz w:val="28"/>
          <w:szCs w:val="28"/>
          <w:lang w:eastAsia="uk-UA"/>
        </w:rPr>
        <w:t>с-</w:t>
      </w:r>
      <w:proofErr w:type="gramEnd"/>
      <w:r w:rsidRPr="009212E4">
        <w:rPr>
          <w:sz w:val="28"/>
          <w:szCs w:val="28"/>
          <w:lang w:eastAsia="uk-UA"/>
        </w:rPr>
        <w:t xml:space="preserve"> середовища.</w:t>
      </w:r>
    </w:p>
    <w:p w:rsidR="009212E4" w:rsidRPr="009212E4" w:rsidRDefault="009212E4" w:rsidP="000665CC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  <w:lang w:val="uk-UA"/>
        </w:rPr>
      </w:pPr>
    </w:p>
    <w:p w:rsidR="000665CC" w:rsidRPr="009212E4" w:rsidRDefault="000665CC" w:rsidP="000665CC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891"/>
        </w:tabs>
        <w:spacing w:after="0" w:line="240" w:lineRule="auto"/>
        <w:ind w:firstLine="560"/>
        <w:jc w:val="both"/>
        <w:rPr>
          <w:b w:val="0"/>
          <w:sz w:val="28"/>
          <w:szCs w:val="28"/>
        </w:rPr>
      </w:pPr>
      <w:bookmarkStart w:id="5" w:name="bookmark5"/>
      <w:r w:rsidRPr="009212E4">
        <w:rPr>
          <w:b w:val="0"/>
          <w:sz w:val="28"/>
          <w:szCs w:val="28"/>
          <w:lang w:eastAsia="uk-UA"/>
        </w:rPr>
        <w:t>Зовнішньоекономічний маркетинг ві</w:t>
      </w:r>
      <w:proofErr w:type="gramStart"/>
      <w:r w:rsidRPr="009212E4">
        <w:rPr>
          <w:b w:val="0"/>
          <w:sz w:val="28"/>
          <w:szCs w:val="28"/>
          <w:lang w:eastAsia="uk-UA"/>
        </w:rPr>
        <w:t>др</w:t>
      </w:r>
      <w:proofErr w:type="gramEnd"/>
      <w:r w:rsidRPr="009212E4">
        <w:rPr>
          <w:b w:val="0"/>
          <w:sz w:val="28"/>
          <w:szCs w:val="28"/>
          <w:lang w:eastAsia="uk-UA"/>
        </w:rPr>
        <w:t>ізняється від експортного:</w:t>
      </w:r>
      <w:bookmarkEnd w:id="5"/>
    </w:p>
    <w:p w:rsidR="000665CC" w:rsidRPr="009212E4" w:rsidRDefault="009212E4" w:rsidP="009212E4">
      <w:pPr>
        <w:pStyle w:val="a4"/>
        <w:shd w:val="clear" w:color="auto" w:fill="auto"/>
        <w:tabs>
          <w:tab w:val="left" w:pos="934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А)</w:t>
      </w:r>
      <w:r w:rsidR="000665CC" w:rsidRPr="009212E4">
        <w:rPr>
          <w:sz w:val="28"/>
          <w:szCs w:val="28"/>
          <w:lang w:eastAsia="uk-UA"/>
        </w:rPr>
        <w:t>більшим охопленням цільових зарубіжних ринків;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Б) глибиною проникнення на цільові ринки;</w:t>
      </w:r>
    </w:p>
    <w:p w:rsidR="000665CC" w:rsidRPr="009212E4" w:rsidRDefault="009212E4" w:rsidP="009212E4">
      <w:pPr>
        <w:pStyle w:val="a4"/>
        <w:shd w:val="clear" w:color="auto" w:fill="auto"/>
        <w:tabs>
          <w:tab w:val="left" w:pos="920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В)</w:t>
      </w:r>
      <w:r w:rsidR="000665CC" w:rsidRPr="009212E4">
        <w:rPr>
          <w:sz w:val="28"/>
          <w:szCs w:val="28"/>
          <w:lang w:eastAsia="uk-UA"/>
        </w:rPr>
        <w:t>створенням зарубіжних представництв, філій;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Г) всі відповіді вірні;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Д) вірні відповіді А) та В);</w:t>
      </w:r>
    </w:p>
    <w:p w:rsidR="00CB178A" w:rsidRDefault="000665CC" w:rsidP="00CB178A">
      <w:pPr>
        <w:pStyle w:val="a4"/>
        <w:shd w:val="clear" w:color="auto" w:fill="auto"/>
        <w:spacing w:line="240" w:lineRule="auto"/>
        <w:ind w:firstLine="560"/>
        <w:rPr>
          <w:b/>
          <w:szCs w:val="28"/>
          <w:lang w:val="uk-UA"/>
        </w:rPr>
      </w:pPr>
      <w:r w:rsidRPr="009212E4">
        <w:rPr>
          <w:sz w:val="28"/>
          <w:szCs w:val="28"/>
          <w:lang w:eastAsia="uk-UA"/>
        </w:rPr>
        <w:t>Є) всі відповіді невірні.</w:t>
      </w:r>
      <w:r w:rsidR="00CB178A">
        <w:rPr>
          <w:b/>
          <w:sz w:val="28"/>
          <w:szCs w:val="28"/>
          <w:lang w:val="uk-UA"/>
        </w:rPr>
        <w:br w:type="page"/>
      </w:r>
    </w:p>
    <w:p w:rsidR="000665CC" w:rsidRDefault="000665CC" w:rsidP="000665CC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</w:p>
    <w:p w:rsidR="009212E4" w:rsidRDefault="009212E4" w:rsidP="000665CC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</w:p>
    <w:p w:rsidR="009212E4" w:rsidRPr="000901CA" w:rsidRDefault="009212E4" w:rsidP="00CB178A">
      <w:pPr>
        <w:pStyle w:val="121"/>
        <w:numPr>
          <w:ilvl w:val="0"/>
          <w:numId w:val="9"/>
        </w:numPr>
        <w:shd w:val="clear" w:color="auto" w:fill="auto"/>
        <w:tabs>
          <w:tab w:val="left" w:pos="578"/>
        </w:tabs>
        <w:spacing w:after="0" w:line="276" w:lineRule="auto"/>
        <w:ind w:firstLine="720"/>
        <w:rPr>
          <w:sz w:val="28"/>
        </w:rPr>
      </w:pPr>
      <w:proofErr w:type="gramStart"/>
      <w:r w:rsidRPr="000901CA">
        <w:rPr>
          <w:sz w:val="28"/>
          <w:lang w:eastAsia="uk-UA"/>
        </w:rPr>
        <w:t>Охарактеризуйте</w:t>
      </w:r>
      <w:proofErr w:type="gramEnd"/>
      <w:r w:rsidRPr="000901CA">
        <w:rPr>
          <w:sz w:val="28"/>
          <w:lang w:eastAsia="uk-UA"/>
        </w:rPr>
        <w:t xml:space="preserve"> причини появи концепції глобального маркетингу? Хто був її засновником?</w:t>
      </w:r>
    </w:p>
    <w:p w:rsidR="009212E4" w:rsidRPr="000901CA" w:rsidRDefault="009212E4" w:rsidP="00CB178A">
      <w:pPr>
        <w:pStyle w:val="121"/>
        <w:numPr>
          <w:ilvl w:val="0"/>
          <w:numId w:val="9"/>
        </w:numPr>
        <w:shd w:val="clear" w:color="auto" w:fill="auto"/>
        <w:tabs>
          <w:tab w:val="left" w:pos="563"/>
        </w:tabs>
        <w:spacing w:after="0" w:line="276" w:lineRule="auto"/>
        <w:ind w:firstLine="720"/>
        <w:rPr>
          <w:sz w:val="28"/>
        </w:rPr>
      </w:pPr>
      <w:r w:rsidRPr="000901CA">
        <w:rPr>
          <w:sz w:val="28"/>
          <w:lang w:eastAsia="uk-UA"/>
        </w:rPr>
        <w:t xml:space="preserve">Як класифікуються товари за </w:t>
      </w:r>
      <w:proofErr w:type="gramStart"/>
      <w:r w:rsidRPr="000901CA">
        <w:rPr>
          <w:sz w:val="28"/>
          <w:lang w:eastAsia="uk-UA"/>
        </w:rPr>
        <w:t>р</w:t>
      </w:r>
      <w:proofErr w:type="gramEnd"/>
      <w:r w:rsidRPr="000901CA">
        <w:rPr>
          <w:sz w:val="28"/>
          <w:lang w:eastAsia="uk-UA"/>
        </w:rPr>
        <w:t>івнем їх природної глобальності? Наведіть приклади.</w:t>
      </w:r>
    </w:p>
    <w:p w:rsidR="009212E4" w:rsidRDefault="009212E4" w:rsidP="009212E4">
      <w:pPr>
        <w:pStyle w:val="a4"/>
        <w:shd w:val="clear" w:color="auto" w:fill="auto"/>
        <w:spacing w:line="240" w:lineRule="auto"/>
        <w:rPr>
          <w:b/>
          <w:sz w:val="28"/>
          <w:szCs w:val="28"/>
          <w:lang w:val="uk-UA"/>
        </w:rPr>
      </w:pPr>
    </w:p>
    <w:p w:rsidR="000665CC" w:rsidRPr="009212E4" w:rsidRDefault="009212E4" w:rsidP="009212E4">
      <w:pPr>
        <w:pStyle w:val="13"/>
        <w:keepNext/>
        <w:keepLines/>
        <w:shd w:val="clear" w:color="auto" w:fill="auto"/>
        <w:tabs>
          <w:tab w:val="left" w:pos="891"/>
        </w:tabs>
        <w:spacing w:after="0" w:line="240" w:lineRule="auto"/>
        <w:ind w:left="560"/>
        <w:jc w:val="both"/>
        <w:rPr>
          <w:b w:val="0"/>
          <w:sz w:val="28"/>
          <w:szCs w:val="28"/>
        </w:rPr>
      </w:pPr>
      <w:bookmarkStart w:id="6" w:name="bookmark6"/>
      <w:r w:rsidRPr="009212E4">
        <w:rPr>
          <w:b w:val="0"/>
          <w:sz w:val="28"/>
          <w:szCs w:val="28"/>
          <w:lang w:val="uk-UA" w:eastAsia="uk-UA"/>
        </w:rPr>
        <w:t>1.</w:t>
      </w:r>
      <w:r w:rsidR="000665CC" w:rsidRPr="009212E4">
        <w:rPr>
          <w:b w:val="0"/>
          <w:sz w:val="28"/>
          <w:szCs w:val="28"/>
          <w:lang w:eastAsia="uk-UA"/>
        </w:rPr>
        <w:t>Концепція транснаціонального маркетингу передбачає розробку:</w:t>
      </w:r>
      <w:bookmarkEnd w:id="6"/>
    </w:p>
    <w:p w:rsidR="009212E4" w:rsidRPr="009212E4" w:rsidRDefault="009212E4" w:rsidP="009212E4">
      <w:pPr>
        <w:pStyle w:val="a4"/>
        <w:shd w:val="clear" w:color="auto" w:fill="auto"/>
        <w:tabs>
          <w:tab w:val="left" w:pos="930"/>
          <w:tab w:val="left" w:pos="5648"/>
        </w:tabs>
        <w:spacing w:line="240" w:lineRule="auto"/>
        <w:ind w:left="56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val="uk-UA" w:eastAsia="uk-UA"/>
        </w:rPr>
        <w:t>А)</w:t>
      </w:r>
      <w:r w:rsidR="000665CC" w:rsidRPr="009212E4">
        <w:rPr>
          <w:sz w:val="28"/>
          <w:szCs w:val="28"/>
          <w:lang w:eastAsia="uk-UA"/>
        </w:rPr>
        <w:t>стратегії для кожного ринку;</w:t>
      </w:r>
    </w:p>
    <w:p w:rsidR="000665CC" w:rsidRPr="009212E4" w:rsidRDefault="000665CC" w:rsidP="009212E4">
      <w:pPr>
        <w:pStyle w:val="a4"/>
        <w:shd w:val="clear" w:color="auto" w:fill="auto"/>
        <w:tabs>
          <w:tab w:val="left" w:pos="930"/>
          <w:tab w:val="left" w:pos="5648"/>
        </w:tabs>
        <w:spacing w:line="240" w:lineRule="auto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 xml:space="preserve">Б) єдиної стратегії для </w:t>
      </w:r>
      <w:proofErr w:type="gramStart"/>
      <w:r w:rsidRPr="009212E4">
        <w:rPr>
          <w:sz w:val="28"/>
          <w:szCs w:val="28"/>
          <w:lang w:eastAsia="uk-UA"/>
        </w:rPr>
        <w:t>вс</w:t>
      </w:r>
      <w:proofErr w:type="gramEnd"/>
      <w:r w:rsidRPr="009212E4">
        <w:rPr>
          <w:sz w:val="28"/>
          <w:szCs w:val="28"/>
          <w:lang w:eastAsia="uk-UA"/>
        </w:rPr>
        <w:t>іх ринків;</w:t>
      </w:r>
    </w:p>
    <w:p w:rsidR="000665CC" w:rsidRPr="009212E4" w:rsidRDefault="009212E4" w:rsidP="009212E4">
      <w:pPr>
        <w:pStyle w:val="a4"/>
        <w:shd w:val="clear" w:color="auto" w:fill="auto"/>
        <w:tabs>
          <w:tab w:val="left" w:pos="915"/>
        </w:tabs>
        <w:spacing w:line="240" w:lineRule="auto"/>
        <w:ind w:left="560"/>
        <w:rPr>
          <w:sz w:val="28"/>
          <w:szCs w:val="28"/>
          <w:lang w:val="uk-UA" w:eastAsia="uk-UA"/>
        </w:rPr>
      </w:pPr>
      <w:r w:rsidRPr="009212E4">
        <w:rPr>
          <w:sz w:val="28"/>
          <w:szCs w:val="28"/>
          <w:lang w:val="uk-UA" w:eastAsia="uk-UA"/>
        </w:rPr>
        <w:t>В)</w:t>
      </w:r>
      <w:r w:rsidR="000665CC" w:rsidRPr="009212E4">
        <w:rPr>
          <w:sz w:val="28"/>
          <w:szCs w:val="28"/>
          <w:lang w:eastAsia="uk-UA"/>
        </w:rPr>
        <w:t>декількох субстратегій.</w:t>
      </w:r>
    </w:p>
    <w:p w:rsidR="009212E4" w:rsidRPr="009212E4" w:rsidRDefault="009212E4" w:rsidP="009212E4">
      <w:pPr>
        <w:pStyle w:val="a4"/>
        <w:shd w:val="clear" w:color="auto" w:fill="auto"/>
        <w:tabs>
          <w:tab w:val="left" w:pos="915"/>
        </w:tabs>
        <w:spacing w:line="240" w:lineRule="auto"/>
        <w:ind w:left="560"/>
        <w:rPr>
          <w:sz w:val="28"/>
          <w:szCs w:val="28"/>
          <w:lang w:val="uk-UA"/>
        </w:rPr>
      </w:pPr>
    </w:p>
    <w:p w:rsidR="000665CC" w:rsidRPr="009212E4" w:rsidRDefault="009212E4" w:rsidP="009212E4">
      <w:pPr>
        <w:pStyle w:val="13"/>
        <w:keepNext/>
        <w:keepLines/>
        <w:shd w:val="clear" w:color="auto" w:fill="auto"/>
        <w:tabs>
          <w:tab w:val="left" w:pos="896"/>
        </w:tabs>
        <w:spacing w:after="0" w:line="240" w:lineRule="auto"/>
        <w:ind w:left="560"/>
        <w:jc w:val="both"/>
        <w:rPr>
          <w:b w:val="0"/>
          <w:sz w:val="28"/>
          <w:szCs w:val="28"/>
        </w:rPr>
      </w:pPr>
      <w:bookmarkStart w:id="7" w:name="bookmark7"/>
      <w:r w:rsidRPr="009212E4">
        <w:rPr>
          <w:b w:val="0"/>
          <w:sz w:val="28"/>
          <w:szCs w:val="28"/>
          <w:lang w:val="uk-UA" w:eastAsia="uk-UA"/>
        </w:rPr>
        <w:t>2.</w:t>
      </w:r>
      <w:r w:rsidR="000665CC" w:rsidRPr="009212E4">
        <w:rPr>
          <w:b w:val="0"/>
          <w:sz w:val="28"/>
          <w:szCs w:val="28"/>
          <w:lang w:eastAsia="uk-UA"/>
        </w:rPr>
        <w:t>"Мислити глобально, діяти локально!" - це девіз:</w:t>
      </w:r>
      <w:bookmarkEnd w:id="7"/>
    </w:p>
    <w:p w:rsidR="009212E4" w:rsidRPr="009212E4" w:rsidRDefault="009212E4" w:rsidP="009212E4">
      <w:pPr>
        <w:pStyle w:val="a4"/>
        <w:shd w:val="clear" w:color="auto" w:fill="auto"/>
        <w:tabs>
          <w:tab w:val="left" w:pos="930"/>
          <w:tab w:val="left" w:pos="4942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А)</w:t>
      </w:r>
      <w:r w:rsidR="000665CC" w:rsidRPr="009212E4">
        <w:rPr>
          <w:sz w:val="28"/>
          <w:szCs w:val="28"/>
          <w:lang w:eastAsia="uk-UA"/>
        </w:rPr>
        <w:t>оперативного маркетингу;</w:t>
      </w:r>
    </w:p>
    <w:p w:rsidR="000665CC" w:rsidRPr="009212E4" w:rsidRDefault="000665CC" w:rsidP="009212E4">
      <w:pPr>
        <w:pStyle w:val="a4"/>
        <w:shd w:val="clear" w:color="auto" w:fill="auto"/>
        <w:tabs>
          <w:tab w:val="left" w:pos="930"/>
          <w:tab w:val="left" w:pos="4942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Б) транснаціональних компаній;</w:t>
      </w:r>
    </w:p>
    <w:p w:rsidR="009212E4" w:rsidRPr="009212E4" w:rsidRDefault="009212E4" w:rsidP="009212E4">
      <w:pPr>
        <w:pStyle w:val="a4"/>
        <w:shd w:val="clear" w:color="auto" w:fill="auto"/>
        <w:tabs>
          <w:tab w:val="left" w:pos="915"/>
          <w:tab w:val="left" w:pos="4947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В)</w:t>
      </w:r>
      <w:r w:rsidR="000665CC" w:rsidRPr="009212E4">
        <w:rPr>
          <w:sz w:val="28"/>
          <w:szCs w:val="28"/>
          <w:lang w:eastAsia="uk-UA"/>
        </w:rPr>
        <w:t>великих експортерів;</w:t>
      </w:r>
      <w:r w:rsidR="000665CC" w:rsidRPr="009212E4">
        <w:rPr>
          <w:sz w:val="28"/>
          <w:szCs w:val="28"/>
          <w:lang w:eastAsia="uk-UA"/>
        </w:rPr>
        <w:tab/>
      </w:r>
    </w:p>
    <w:p w:rsidR="000665CC" w:rsidRPr="009212E4" w:rsidRDefault="000665CC" w:rsidP="009212E4">
      <w:pPr>
        <w:pStyle w:val="a4"/>
        <w:shd w:val="clear" w:color="auto" w:fill="auto"/>
        <w:tabs>
          <w:tab w:val="left" w:pos="915"/>
          <w:tab w:val="left" w:pos="4947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>Г) глобальних компаній.</w:t>
      </w:r>
    </w:p>
    <w:p w:rsidR="000665CC" w:rsidRPr="009212E4" w:rsidRDefault="000665CC" w:rsidP="009212E4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891"/>
        </w:tabs>
        <w:spacing w:after="0" w:line="240" w:lineRule="auto"/>
        <w:ind w:firstLine="560"/>
        <w:jc w:val="both"/>
        <w:rPr>
          <w:b w:val="0"/>
          <w:sz w:val="28"/>
          <w:szCs w:val="28"/>
        </w:rPr>
      </w:pPr>
      <w:bookmarkStart w:id="8" w:name="bookmark8"/>
      <w:r w:rsidRPr="009212E4">
        <w:rPr>
          <w:b w:val="0"/>
          <w:sz w:val="28"/>
          <w:szCs w:val="28"/>
          <w:lang w:eastAsia="uk-UA"/>
        </w:rPr>
        <w:t>Засновником концепції глобального маркетингу</w:t>
      </w:r>
      <w:proofErr w:type="gramStart"/>
      <w:r w:rsidRPr="009212E4">
        <w:rPr>
          <w:b w:val="0"/>
          <w:sz w:val="28"/>
          <w:szCs w:val="28"/>
          <w:lang w:eastAsia="uk-UA"/>
        </w:rPr>
        <w:t xml:space="preserve"> є:</w:t>
      </w:r>
      <w:bookmarkEnd w:id="8"/>
      <w:proofErr w:type="gramEnd"/>
    </w:p>
    <w:p w:rsidR="009212E4" w:rsidRPr="009212E4" w:rsidRDefault="009212E4" w:rsidP="009212E4">
      <w:pPr>
        <w:pStyle w:val="a4"/>
        <w:shd w:val="clear" w:color="auto" w:fill="auto"/>
        <w:tabs>
          <w:tab w:val="left" w:pos="930"/>
          <w:tab w:val="left" w:pos="4232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 w:eastAsia="uk-UA"/>
        </w:rPr>
        <w:t>А)</w:t>
      </w:r>
      <w:r w:rsidR="000665CC" w:rsidRPr="009212E4">
        <w:rPr>
          <w:sz w:val="28"/>
          <w:szCs w:val="28"/>
          <w:lang w:eastAsia="uk-UA"/>
        </w:rPr>
        <w:t>Філіп Котлер;</w:t>
      </w:r>
    </w:p>
    <w:p w:rsidR="000665CC" w:rsidRPr="009212E4" w:rsidRDefault="000665CC" w:rsidP="009212E4">
      <w:pPr>
        <w:pStyle w:val="a4"/>
        <w:shd w:val="clear" w:color="auto" w:fill="auto"/>
        <w:tabs>
          <w:tab w:val="left" w:pos="930"/>
          <w:tab w:val="left" w:pos="4232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 xml:space="preserve">Б) </w:t>
      </w:r>
      <w:r w:rsidRPr="009212E4">
        <w:rPr>
          <w:sz w:val="28"/>
          <w:szCs w:val="28"/>
        </w:rPr>
        <w:t xml:space="preserve">Теодор </w:t>
      </w:r>
      <w:r w:rsidRPr="009212E4">
        <w:rPr>
          <w:sz w:val="28"/>
          <w:szCs w:val="28"/>
          <w:lang w:eastAsia="uk-UA"/>
        </w:rPr>
        <w:t>Леві</w:t>
      </w:r>
      <w:proofErr w:type="gramStart"/>
      <w:r w:rsidRPr="009212E4">
        <w:rPr>
          <w:sz w:val="28"/>
          <w:szCs w:val="28"/>
          <w:lang w:eastAsia="uk-UA"/>
        </w:rPr>
        <w:t>тт</w:t>
      </w:r>
      <w:proofErr w:type="gramEnd"/>
      <w:r w:rsidRPr="009212E4">
        <w:rPr>
          <w:sz w:val="28"/>
          <w:szCs w:val="28"/>
          <w:lang w:eastAsia="uk-UA"/>
        </w:rPr>
        <w:t>;</w:t>
      </w:r>
    </w:p>
    <w:p w:rsidR="009212E4" w:rsidRPr="009212E4" w:rsidRDefault="009212E4" w:rsidP="009212E4">
      <w:pPr>
        <w:pStyle w:val="a4"/>
        <w:shd w:val="clear" w:color="auto" w:fill="auto"/>
        <w:tabs>
          <w:tab w:val="left" w:pos="910"/>
          <w:tab w:val="left" w:pos="4237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  <w:lang w:val="uk-UA"/>
        </w:rPr>
        <w:t>В)</w:t>
      </w:r>
      <w:r w:rsidR="000665CC" w:rsidRPr="009212E4">
        <w:rPr>
          <w:sz w:val="28"/>
          <w:szCs w:val="28"/>
        </w:rPr>
        <w:t>Раймонд Верном;</w:t>
      </w:r>
      <w:r w:rsidR="000665CC" w:rsidRPr="009212E4">
        <w:rPr>
          <w:sz w:val="28"/>
          <w:szCs w:val="28"/>
        </w:rPr>
        <w:tab/>
      </w:r>
    </w:p>
    <w:p w:rsidR="000665CC" w:rsidRPr="009212E4" w:rsidRDefault="000665CC" w:rsidP="009212E4">
      <w:pPr>
        <w:pStyle w:val="a4"/>
        <w:shd w:val="clear" w:color="auto" w:fill="auto"/>
        <w:tabs>
          <w:tab w:val="left" w:pos="910"/>
          <w:tab w:val="left" w:pos="4237"/>
        </w:tabs>
        <w:spacing w:line="240" w:lineRule="auto"/>
        <w:ind w:left="560"/>
        <w:rPr>
          <w:sz w:val="28"/>
          <w:szCs w:val="28"/>
        </w:rPr>
      </w:pPr>
      <w:r w:rsidRPr="009212E4">
        <w:rPr>
          <w:sz w:val="28"/>
          <w:szCs w:val="28"/>
        </w:rPr>
        <w:t>Г) Уоррен Кееган.</w:t>
      </w:r>
    </w:p>
    <w:p w:rsidR="000665CC" w:rsidRPr="009212E4" w:rsidRDefault="000665CC" w:rsidP="009212E4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891"/>
        </w:tabs>
        <w:spacing w:after="0" w:line="240" w:lineRule="auto"/>
        <w:ind w:firstLine="560"/>
        <w:jc w:val="both"/>
        <w:rPr>
          <w:b w:val="0"/>
          <w:sz w:val="28"/>
          <w:szCs w:val="28"/>
        </w:rPr>
      </w:pPr>
      <w:bookmarkStart w:id="9" w:name="bookmark9"/>
      <w:r w:rsidRPr="009212E4">
        <w:rPr>
          <w:b w:val="0"/>
          <w:sz w:val="28"/>
          <w:szCs w:val="28"/>
          <w:lang w:eastAsia="uk-UA"/>
        </w:rPr>
        <w:t xml:space="preserve">Концепція </w:t>
      </w:r>
      <w:proofErr w:type="gramStart"/>
      <w:r w:rsidRPr="009212E4">
        <w:rPr>
          <w:b w:val="0"/>
          <w:sz w:val="28"/>
          <w:szCs w:val="28"/>
        </w:rPr>
        <w:t>глобального</w:t>
      </w:r>
      <w:proofErr w:type="gramEnd"/>
      <w:r w:rsidRPr="009212E4">
        <w:rPr>
          <w:b w:val="0"/>
          <w:sz w:val="28"/>
          <w:szCs w:val="28"/>
        </w:rPr>
        <w:t xml:space="preserve"> маркетингу </w:t>
      </w:r>
      <w:r w:rsidRPr="009212E4">
        <w:rPr>
          <w:b w:val="0"/>
          <w:sz w:val="28"/>
          <w:szCs w:val="28"/>
          <w:lang w:eastAsia="uk-UA"/>
        </w:rPr>
        <w:t xml:space="preserve">виникла </w:t>
      </w:r>
      <w:r w:rsidRPr="009212E4">
        <w:rPr>
          <w:b w:val="0"/>
          <w:sz w:val="28"/>
          <w:szCs w:val="28"/>
        </w:rPr>
        <w:t>у:</w:t>
      </w:r>
      <w:bookmarkEnd w:id="9"/>
    </w:p>
    <w:p w:rsidR="009212E4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  <w:lang w:val="uk-UA"/>
        </w:rPr>
      </w:pPr>
      <w:r w:rsidRPr="009212E4">
        <w:rPr>
          <w:sz w:val="28"/>
          <w:szCs w:val="28"/>
        </w:rPr>
        <w:t xml:space="preserve">А) 1965 р. </w:t>
      </w:r>
    </w:p>
    <w:p w:rsidR="009212E4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  <w:lang w:val="uk-UA"/>
        </w:rPr>
      </w:pPr>
      <w:r w:rsidRPr="009212E4">
        <w:rPr>
          <w:sz w:val="28"/>
          <w:szCs w:val="28"/>
        </w:rPr>
        <w:t xml:space="preserve">Б) 1973 р. </w:t>
      </w:r>
    </w:p>
    <w:p w:rsidR="009212E4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  <w:lang w:val="uk-UA"/>
        </w:rPr>
      </w:pPr>
      <w:r w:rsidRPr="009212E4">
        <w:rPr>
          <w:sz w:val="28"/>
          <w:szCs w:val="28"/>
        </w:rPr>
        <w:t xml:space="preserve">В) 1983 р. </w:t>
      </w:r>
    </w:p>
    <w:p w:rsidR="009212E4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  <w:lang w:val="uk-UA"/>
        </w:rPr>
      </w:pPr>
      <w:r w:rsidRPr="009212E4">
        <w:rPr>
          <w:sz w:val="28"/>
          <w:szCs w:val="28"/>
        </w:rPr>
        <w:t xml:space="preserve">Г) 1985 р. 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firstLine="560"/>
        <w:rPr>
          <w:sz w:val="28"/>
          <w:szCs w:val="28"/>
        </w:rPr>
      </w:pPr>
      <w:r w:rsidRPr="009212E4">
        <w:rPr>
          <w:sz w:val="28"/>
          <w:szCs w:val="28"/>
        </w:rPr>
        <w:t>Д) 1993 р.</w:t>
      </w:r>
    </w:p>
    <w:p w:rsidR="000665CC" w:rsidRPr="009212E4" w:rsidRDefault="000665CC" w:rsidP="009212E4">
      <w:pPr>
        <w:pStyle w:val="13"/>
        <w:keepNext/>
        <w:keepLines/>
        <w:numPr>
          <w:ilvl w:val="0"/>
          <w:numId w:val="9"/>
        </w:numPr>
        <w:shd w:val="clear" w:color="auto" w:fill="auto"/>
        <w:tabs>
          <w:tab w:val="left" w:pos="1142"/>
        </w:tabs>
        <w:spacing w:after="0" w:line="240" w:lineRule="auto"/>
        <w:ind w:left="580"/>
        <w:rPr>
          <w:b w:val="0"/>
          <w:sz w:val="28"/>
          <w:szCs w:val="28"/>
        </w:rPr>
      </w:pPr>
      <w:bookmarkStart w:id="10" w:name="bookmark10"/>
      <w:r w:rsidRPr="009212E4">
        <w:rPr>
          <w:b w:val="0"/>
          <w:sz w:val="28"/>
          <w:szCs w:val="28"/>
          <w:lang w:eastAsia="uk-UA"/>
        </w:rPr>
        <w:t xml:space="preserve">Девіз глобальних компаній " Весь </w:t>
      </w:r>
      <w:proofErr w:type="gramStart"/>
      <w:r w:rsidRPr="009212E4">
        <w:rPr>
          <w:b w:val="0"/>
          <w:sz w:val="28"/>
          <w:szCs w:val="28"/>
          <w:lang w:eastAsia="uk-UA"/>
        </w:rPr>
        <w:t>св</w:t>
      </w:r>
      <w:proofErr w:type="gramEnd"/>
      <w:r w:rsidRPr="009212E4">
        <w:rPr>
          <w:b w:val="0"/>
          <w:sz w:val="28"/>
          <w:szCs w:val="28"/>
          <w:lang w:eastAsia="uk-UA"/>
        </w:rPr>
        <w:t>іт - мій ринок!" означає, що:</w:t>
      </w:r>
      <w:bookmarkEnd w:id="10"/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9212E4">
        <w:rPr>
          <w:sz w:val="28"/>
          <w:szCs w:val="28"/>
          <w:lang w:eastAsia="uk-UA"/>
        </w:rPr>
        <w:t xml:space="preserve">А) більшість країн </w:t>
      </w:r>
      <w:proofErr w:type="gramStart"/>
      <w:r w:rsidRPr="009212E4">
        <w:rPr>
          <w:sz w:val="28"/>
          <w:szCs w:val="28"/>
          <w:lang w:eastAsia="uk-UA"/>
        </w:rPr>
        <w:t>св</w:t>
      </w:r>
      <w:proofErr w:type="gramEnd"/>
      <w:r w:rsidRPr="009212E4">
        <w:rPr>
          <w:sz w:val="28"/>
          <w:szCs w:val="28"/>
          <w:lang w:eastAsia="uk-UA"/>
        </w:rPr>
        <w:t>іту є ринком збуту продукції (послуг компанії завдяки розгалуженій мережі філій, дистриб'юторів тощо);</w:t>
      </w:r>
    </w:p>
    <w:p w:rsidR="000665CC" w:rsidRPr="009212E4" w:rsidRDefault="000665CC" w:rsidP="000665CC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  <w:lang w:eastAsia="uk-UA"/>
        </w:rPr>
      </w:pPr>
      <w:r w:rsidRPr="009212E4">
        <w:rPr>
          <w:sz w:val="28"/>
          <w:szCs w:val="28"/>
          <w:lang w:eastAsia="uk-UA"/>
        </w:rPr>
        <w:t xml:space="preserve">Б) весь світ потенційно є ринком збуту продукції ( послуг компанії завдяки наявності спільних потреб споживачів </w:t>
      </w:r>
      <w:proofErr w:type="gramStart"/>
      <w:r w:rsidRPr="009212E4">
        <w:rPr>
          <w:sz w:val="28"/>
          <w:szCs w:val="28"/>
          <w:lang w:eastAsia="uk-UA"/>
        </w:rPr>
        <w:t>в</w:t>
      </w:r>
      <w:proofErr w:type="gramEnd"/>
      <w:r w:rsidRPr="009212E4">
        <w:rPr>
          <w:sz w:val="28"/>
          <w:szCs w:val="28"/>
          <w:lang w:eastAsia="uk-UA"/>
        </w:rPr>
        <w:t xml:space="preserve"> різних країнах).</w:t>
      </w:r>
    </w:p>
    <w:p w:rsidR="000665CC" w:rsidRPr="009212E4" w:rsidRDefault="000665CC" w:rsidP="000665CC">
      <w:pPr>
        <w:pStyle w:val="121"/>
        <w:shd w:val="clear" w:color="auto" w:fill="auto"/>
        <w:tabs>
          <w:tab w:val="left" w:pos="582"/>
        </w:tabs>
        <w:spacing w:after="0" w:line="360" w:lineRule="auto"/>
        <w:ind w:firstLine="0"/>
        <w:jc w:val="left"/>
        <w:rPr>
          <w:sz w:val="28"/>
          <w:lang w:eastAsia="uk-UA"/>
        </w:rPr>
      </w:pPr>
    </w:p>
    <w:p w:rsidR="000665CC" w:rsidRDefault="000665CC" w:rsidP="000665CC">
      <w:pPr>
        <w:pStyle w:val="121"/>
        <w:shd w:val="clear" w:color="auto" w:fill="auto"/>
        <w:tabs>
          <w:tab w:val="left" w:pos="582"/>
        </w:tabs>
        <w:spacing w:after="0" w:line="360" w:lineRule="auto"/>
        <w:ind w:firstLine="0"/>
        <w:jc w:val="left"/>
        <w:rPr>
          <w:sz w:val="28"/>
          <w:lang w:val="uk-UA" w:eastAsia="uk-UA"/>
        </w:rPr>
      </w:pPr>
    </w:p>
    <w:p w:rsidR="000665CC" w:rsidRDefault="000665CC" w:rsidP="000665CC">
      <w:pPr>
        <w:pStyle w:val="121"/>
        <w:shd w:val="clear" w:color="auto" w:fill="auto"/>
        <w:tabs>
          <w:tab w:val="left" w:pos="582"/>
        </w:tabs>
        <w:spacing w:after="0" w:line="360" w:lineRule="auto"/>
        <w:ind w:firstLine="0"/>
        <w:jc w:val="left"/>
        <w:rPr>
          <w:sz w:val="28"/>
          <w:lang w:val="uk-UA" w:eastAsia="uk-UA"/>
        </w:rPr>
      </w:pPr>
    </w:p>
    <w:p w:rsidR="000665CC" w:rsidRDefault="000665CC" w:rsidP="000665CC">
      <w:pPr>
        <w:pStyle w:val="121"/>
        <w:shd w:val="clear" w:color="auto" w:fill="auto"/>
        <w:tabs>
          <w:tab w:val="left" w:pos="582"/>
        </w:tabs>
        <w:spacing w:after="0" w:line="360" w:lineRule="auto"/>
        <w:ind w:firstLine="0"/>
        <w:jc w:val="left"/>
        <w:rPr>
          <w:sz w:val="28"/>
          <w:lang w:val="uk-UA" w:eastAsia="uk-UA"/>
        </w:rPr>
      </w:pPr>
    </w:p>
    <w:p w:rsidR="000665CC" w:rsidRDefault="000665CC" w:rsidP="000665CC">
      <w:pPr>
        <w:pStyle w:val="121"/>
        <w:shd w:val="clear" w:color="auto" w:fill="auto"/>
        <w:tabs>
          <w:tab w:val="left" w:pos="582"/>
        </w:tabs>
        <w:spacing w:after="0" w:line="360" w:lineRule="auto"/>
        <w:ind w:firstLine="0"/>
        <w:jc w:val="left"/>
        <w:rPr>
          <w:sz w:val="28"/>
          <w:lang w:val="uk-UA" w:eastAsia="uk-UA"/>
        </w:rPr>
      </w:pPr>
    </w:p>
    <w:p w:rsidR="00C65EEA" w:rsidRDefault="00C65EEA">
      <w:pPr>
        <w:rPr>
          <w:szCs w:val="26"/>
        </w:rPr>
      </w:pPr>
      <w:r>
        <w:br w:type="page"/>
      </w:r>
    </w:p>
    <w:p w:rsidR="000665CC" w:rsidRPr="00C65EEA" w:rsidRDefault="00C65EEA" w:rsidP="00C65EEA">
      <w:pPr>
        <w:pStyle w:val="121"/>
        <w:shd w:val="clear" w:color="auto" w:fill="auto"/>
        <w:tabs>
          <w:tab w:val="left" w:pos="582"/>
        </w:tabs>
        <w:spacing w:after="0" w:line="360" w:lineRule="auto"/>
        <w:ind w:firstLine="0"/>
        <w:jc w:val="center"/>
        <w:rPr>
          <w:b/>
          <w:sz w:val="28"/>
          <w:lang w:val="uk-UA"/>
        </w:rPr>
      </w:pPr>
      <w:r w:rsidRPr="00C65EEA">
        <w:rPr>
          <w:b/>
          <w:sz w:val="28"/>
          <w:lang w:val="uk-UA"/>
        </w:rPr>
        <w:lastRenderedPageBreak/>
        <w:t>Варіант 3</w:t>
      </w:r>
    </w:p>
    <w:p w:rsidR="00816A18" w:rsidRPr="000901CA" w:rsidRDefault="00816A18" w:rsidP="00C65EEA">
      <w:pPr>
        <w:pStyle w:val="121"/>
        <w:numPr>
          <w:ilvl w:val="0"/>
          <w:numId w:val="10"/>
        </w:numPr>
        <w:shd w:val="clear" w:color="auto" w:fill="auto"/>
        <w:tabs>
          <w:tab w:val="left" w:pos="578"/>
        </w:tabs>
        <w:spacing w:after="0" w:line="360" w:lineRule="auto"/>
        <w:ind w:firstLine="720"/>
        <w:jc w:val="left"/>
        <w:rPr>
          <w:sz w:val="28"/>
        </w:rPr>
      </w:pPr>
      <w:proofErr w:type="gramStart"/>
      <w:r w:rsidRPr="000901CA">
        <w:rPr>
          <w:sz w:val="28"/>
          <w:lang w:eastAsia="uk-UA"/>
        </w:rPr>
        <w:t>Охарактеризуйте</w:t>
      </w:r>
      <w:proofErr w:type="gramEnd"/>
      <w:r w:rsidRPr="000901CA">
        <w:rPr>
          <w:sz w:val="28"/>
          <w:lang w:eastAsia="uk-UA"/>
        </w:rPr>
        <w:t xml:space="preserve"> причини появи концепції глобального маркетингу? Хто був її засновником?</w:t>
      </w:r>
    </w:p>
    <w:p w:rsidR="00816A18" w:rsidRPr="00C65EEA" w:rsidRDefault="00816A18" w:rsidP="00C65EEA">
      <w:pPr>
        <w:pStyle w:val="121"/>
        <w:numPr>
          <w:ilvl w:val="0"/>
          <w:numId w:val="10"/>
        </w:numPr>
        <w:shd w:val="clear" w:color="auto" w:fill="auto"/>
        <w:tabs>
          <w:tab w:val="left" w:pos="563"/>
        </w:tabs>
        <w:spacing w:after="0" w:line="360" w:lineRule="auto"/>
        <w:ind w:firstLine="720"/>
        <w:jc w:val="left"/>
        <w:rPr>
          <w:sz w:val="28"/>
        </w:rPr>
      </w:pPr>
      <w:r w:rsidRPr="000901CA">
        <w:rPr>
          <w:sz w:val="28"/>
          <w:lang w:eastAsia="uk-UA"/>
        </w:rPr>
        <w:t xml:space="preserve">Як класифікуються товари за </w:t>
      </w:r>
      <w:proofErr w:type="gramStart"/>
      <w:r w:rsidRPr="000901CA">
        <w:rPr>
          <w:sz w:val="28"/>
          <w:lang w:eastAsia="uk-UA"/>
        </w:rPr>
        <w:t>р</w:t>
      </w:r>
      <w:proofErr w:type="gramEnd"/>
      <w:r w:rsidRPr="000901CA">
        <w:rPr>
          <w:sz w:val="28"/>
          <w:lang w:eastAsia="uk-UA"/>
        </w:rPr>
        <w:t>івнем їх природної глобальності? Наведіть приклади.</w:t>
      </w:r>
    </w:p>
    <w:p w:rsidR="00C65EEA" w:rsidRPr="00C65EEA" w:rsidRDefault="00C65EEA" w:rsidP="00C65EEA">
      <w:pPr>
        <w:pStyle w:val="121"/>
        <w:shd w:val="clear" w:color="auto" w:fill="auto"/>
        <w:tabs>
          <w:tab w:val="left" w:pos="563"/>
        </w:tabs>
        <w:spacing w:after="0" w:line="360" w:lineRule="auto"/>
        <w:ind w:firstLine="0"/>
        <w:jc w:val="left"/>
        <w:rPr>
          <w:sz w:val="28"/>
          <w:lang w:val="uk-UA" w:eastAsia="uk-UA"/>
        </w:rPr>
      </w:pPr>
    </w:p>
    <w:p w:rsidR="00C65EEA" w:rsidRPr="00C65EEA" w:rsidRDefault="00C65EEA" w:rsidP="00C65EE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146"/>
        </w:tabs>
        <w:spacing w:after="0" w:line="240" w:lineRule="auto"/>
        <w:ind w:left="580"/>
        <w:rPr>
          <w:b w:val="0"/>
          <w:sz w:val="28"/>
          <w:szCs w:val="28"/>
        </w:rPr>
      </w:pPr>
      <w:bookmarkStart w:id="11" w:name="bookmark11"/>
      <w:r w:rsidRPr="00C65EEA">
        <w:rPr>
          <w:b w:val="0"/>
          <w:sz w:val="28"/>
          <w:szCs w:val="28"/>
          <w:lang w:eastAsia="uk-UA"/>
        </w:rPr>
        <w:t>Глобальна компанія:</w:t>
      </w:r>
      <w:bookmarkEnd w:id="11"/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45"/>
        </w:tabs>
        <w:spacing w:line="240" w:lineRule="auto"/>
        <w:ind w:left="58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застосовує стратегію </w:t>
      </w:r>
      <w:proofErr w:type="gramStart"/>
      <w:r w:rsidRPr="00C65EEA">
        <w:rPr>
          <w:sz w:val="28"/>
          <w:szCs w:val="28"/>
          <w:lang w:eastAsia="uk-UA"/>
        </w:rPr>
        <w:t>глобального</w:t>
      </w:r>
      <w:proofErr w:type="gramEnd"/>
      <w:r w:rsidRPr="00C65EEA">
        <w:rPr>
          <w:sz w:val="28"/>
          <w:szCs w:val="28"/>
          <w:lang w:eastAsia="uk-UA"/>
        </w:rPr>
        <w:t xml:space="preserve"> маркетингу;</w:t>
      </w:r>
    </w:p>
    <w:p w:rsidR="00C65EEA" w:rsidRPr="00C65EEA" w:rsidRDefault="00C65EEA" w:rsidP="00C65EEA">
      <w:pPr>
        <w:pStyle w:val="a4"/>
        <w:shd w:val="clear" w:color="auto" w:fill="auto"/>
        <w:spacing w:line="240" w:lineRule="auto"/>
        <w:ind w:left="58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Б) реалізує товари/послуги в більшості країн "</w:t>
      </w:r>
      <w:proofErr w:type="gramStart"/>
      <w:r w:rsidRPr="00C65EEA">
        <w:rPr>
          <w:sz w:val="28"/>
          <w:szCs w:val="28"/>
          <w:lang w:eastAsia="uk-UA"/>
        </w:rPr>
        <w:t>Тр</w:t>
      </w:r>
      <w:proofErr w:type="gramEnd"/>
      <w:r w:rsidRPr="00C65EEA">
        <w:rPr>
          <w:sz w:val="28"/>
          <w:szCs w:val="28"/>
          <w:lang w:eastAsia="uk-UA"/>
        </w:rPr>
        <w:t>іади";</w:t>
      </w:r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40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обидві відповіді вірні; </w:t>
      </w:r>
    </w:p>
    <w:p w:rsidR="00C65EEA" w:rsidRPr="00C65EEA" w:rsidRDefault="00C65EEA" w:rsidP="00C65EEA">
      <w:pPr>
        <w:pStyle w:val="a4"/>
        <w:shd w:val="clear" w:color="auto" w:fill="auto"/>
        <w:tabs>
          <w:tab w:val="left" w:pos="940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Г) немає вірної відповіді.</w:t>
      </w:r>
    </w:p>
    <w:p w:rsidR="00C65EEA" w:rsidRPr="00C65EEA" w:rsidRDefault="00C65EEA" w:rsidP="00C65EE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157"/>
        </w:tabs>
        <w:spacing w:after="0" w:line="240" w:lineRule="auto"/>
        <w:ind w:right="20" w:firstLine="560"/>
        <w:jc w:val="both"/>
        <w:rPr>
          <w:b w:val="0"/>
          <w:sz w:val="28"/>
          <w:szCs w:val="28"/>
        </w:rPr>
      </w:pPr>
      <w:bookmarkStart w:id="12" w:name="bookmark12"/>
      <w:r w:rsidRPr="00C65EEA">
        <w:rPr>
          <w:b w:val="0"/>
          <w:sz w:val="28"/>
          <w:szCs w:val="28"/>
          <w:lang w:eastAsia="uk-UA"/>
        </w:rPr>
        <w:t xml:space="preserve">Можливість стандартизації міжнародного </w:t>
      </w:r>
      <w:proofErr w:type="gramStart"/>
      <w:r w:rsidRPr="00C65EEA">
        <w:rPr>
          <w:b w:val="0"/>
          <w:sz w:val="28"/>
          <w:szCs w:val="28"/>
          <w:lang w:eastAsia="uk-UA"/>
        </w:rPr>
        <w:t>маркетингового</w:t>
      </w:r>
      <w:proofErr w:type="gramEnd"/>
      <w:r w:rsidRPr="00C65EEA">
        <w:rPr>
          <w:b w:val="0"/>
          <w:sz w:val="28"/>
          <w:szCs w:val="28"/>
          <w:lang w:eastAsia="uk-UA"/>
        </w:rPr>
        <w:t xml:space="preserve"> комплексу визначається:</w:t>
      </w:r>
      <w:bookmarkEnd w:id="12"/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50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цілями та ресурсними можливостями компанії; </w:t>
      </w:r>
    </w:p>
    <w:p w:rsidR="00C65EEA" w:rsidRPr="00C65EEA" w:rsidRDefault="00C65EEA" w:rsidP="00C65EEA">
      <w:pPr>
        <w:pStyle w:val="a4"/>
        <w:shd w:val="clear" w:color="auto" w:fill="auto"/>
        <w:tabs>
          <w:tab w:val="left" w:pos="950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Б) </w:t>
      </w:r>
      <w:proofErr w:type="gramStart"/>
      <w:r w:rsidRPr="00C65EEA">
        <w:rPr>
          <w:sz w:val="28"/>
          <w:szCs w:val="28"/>
          <w:lang w:eastAsia="uk-UA"/>
        </w:rPr>
        <w:t>природною</w:t>
      </w:r>
      <w:proofErr w:type="gramEnd"/>
      <w:r w:rsidRPr="00C65EEA">
        <w:rPr>
          <w:sz w:val="28"/>
          <w:szCs w:val="28"/>
          <w:lang w:eastAsia="uk-UA"/>
        </w:rPr>
        <w:t xml:space="preserve"> глобальністю товару/послуги;</w:t>
      </w:r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89"/>
        </w:tabs>
        <w:spacing w:line="240" w:lineRule="auto"/>
        <w:ind w:right="20" w:firstLine="560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взаємодією глобальних чинникі</w:t>
      </w:r>
      <w:proofErr w:type="gramStart"/>
      <w:r w:rsidRPr="00C65EEA">
        <w:rPr>
          <w:sz w:val="28"/>
          <w:szCs w:val="28"/>
          <w:lang w:eastAsia="uk-UA"/>
        </w:rPr>
        <w:t>в</w:t>
      </w:r>
      <w:proofErr w:type="gramEnd"/>
      <w:r w:rsidRPr="00C65EEA">
        <w:rPr>
          <w:sz w:val="28"/>
          <w:szCs w:val="28"/>
          <w:lang w:eastAsia="uk-UA"/>
        </w:rPr>
        <w:t xml:space="preserve"> на користь стандартизації та локальних чинників на користь адаптації;</w:t>
      </w:r>
    </w:p>
    <w:p w:rsidR="00C65EEA" w:rsidRDefault="00C65EEA" w:rsidP="00C65EEA">
      <w:pPr>
        <w:pStyle w:val="a4"/>
        <w:shd w:val="clear" w:color="auto" w:fill="auto"/>
        <w:spacing w:line="240" w:lineRule="auto"/>
        <w:ind w:left="580" w:right="20"/>
        <w:jc w:val="left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Г) всі відповіді вірні;</w:t>
      </w:r>
    </w:p>
    <w:p w:rsidR="00C65EEA" w:rsidRPr="00C65EEA" w:rsidRDefault="00C65EEA" w:rsidP="00C65EEA">
      <w:pPr>
        <w:pStyle w:val="a4"/>
        <w:shd w:val="clear" w:color="auto" w:fill="auto"/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Д) немає вірної відповіді.</w:t>
      </w:r>
    </w:p>
    <w:p w:rsidR="00C65EEA" w:rsidRPr="00C65EEA" w:rsidRDefault="00C65EEA" w:rsidP="00C65EE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142"/>
        </w:tabs>
        <w:spacing w:after="0" w:line="240" w:lineRule="auto"/>
        <w:ind w:left="580"/>
        <w:rPr>
          <w:b w:val="0"/>
          <w:sz w:val="28"/>
          <w:szCs w:val="28"/>
        </w:rPr>
      </w:pPr>
      <w:bookmarkStart w:id="13" w:name="bookmark13"/>
      <w:r w:rsidRPr="00C65EEA">
        <w:rPr>
          <w:b w:val="0"/>
          <w:sz w:val="28"/>
          <w:szCs w:val="28"/>
          <w:lang w:eastAsia="uk-UA"/>
        </w:rPr>
        <w:t>Для успішної глобалізації товару/послуги найбільш важливі:</w:t>
      </w:r>
      <w:bookmarkEnd w:id="13"/>
    </w:p>
    <w:p w:rsidR="00C65EEA" w:rsidRPr="00C65EEA" w:rsidRDefault="00C65EEA" w:rsidP="00C65EEA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А) наявність у товару сукупності ознак, що дозволяють віднести його до групи товарів, потенційно придатних для застосування стратегії глобального маркетингу;</w:t>
      </w:r>
    </w:p>
    <w:p w:rsidR="00C65EEA" w:rsidRPr="00C65EEA" w:rsidRDefault="00C65EEA" w:rsidP="00C65EEA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Б) вміле застосування маркетингових заходів для формування </w:t>
      </w:r>
      <w:proofErr w:type="gramStart"/>
      <w:r w:rsidRPr="00C65EEA">
        <w:rPr>
          <w:sz w:val="28"/>
          <w:szCs w:val="28"/>
          <w:lang w:eastAsia="uk-UA"/>
        </w:rPr>
        <w:t>глобального</w:t>
      </w:r>
      <w:proofErr w:type="gramEnd"/>
      <w:r w:rsidRPr="00C65EEA">
        <w:rPr>
          <w:sz w:val="28"/>
          <w:szCs w:val="28"/>
          <w:lang w:eastAsia="uk-UA"/>
        </w:rPr>
        <w:t xml:space="preserve"> попиту на товар.</w:t>
      </w:r>
    </w:p>
    <w:p w:rsidR="00C65EEA" w:rsidRPr="00C65EEA" w:rsidRDefault="00C65EEA" w:rsidP="00C65EE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142"/>
        </w:tabs>
        <w:spacing w:after="0" w:line="240" w:lineRule="auto"/>
        <w:ind w:left="580"/>
        <w:rPr>
          <w:b w:val="0"/>
          <w:sz w:val="28"/>
          <w:szCs w:val="28"/>
        </w:rPr>
      </w:pPr>
      <w:bookmarkStart w:id="14" w:name="bookmark14"/>
      <w:r w:rsidRPr="00C65EEA">
        <w:rPr>
          <w:b w:val="0"/>
          <w:sz w:val="28"/>
          <w:szCs w:val="28"/>
          <w:lang w:eastAsia="uk-UA"/>
        </w:rPr>
        <w:t xml:space="preserve">Найвищий природний </w:t>
      </w:r>
      <w:proofErr w:type="gramStart"/>
      <w:r w:rsidRPr="00C65EEA">
        <w:rPr>
          <w:b w:val="0"/>
          <w:sz w:val="28"/>
          <w:szCs w:val="28"/>
          <w:lang w:eastAsia="uk-UA"/>
        </w:rPr>
        <w:t>р</w:t>
      </w:r>
      <w:proofErr w:type="gramEnd"/>
      <w:r w:rsidRPr="00C65EEA">
        <w:rPr>
          <w:b w:val="0"/>
          <w:sz w:val="28"/>
          <w:szCs w:val="28"/>
          <w:lang w:eastAsia="uk-UA"/>
        </w:rPr>
        <w:t>івень глобальності мають такі товари:</w:t>
      </w:r>
      <w:bookmarkEnd w:id="14"/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54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сировина, високотехнічне обладнання, унікальні товари; </w:t>
      </w:r>
    </w:p>
    <w:p w:rsidR="00C65EEA" w:rsidRPr="00C65EEA" w:rsidRDefault="00C65EEA" w:rsidP="00C65EEA">
      <w:pPr>
        <w:pStyle w:val="a4"/>
        <w:shd w:val="clear" w:color="auto" w:fill="auto"/>
        <w:tabs>
          <w:tab w:val="left" w:pos="954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Б) універсальні споживчі товари;</w:t>
      </w:r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40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продукція харчової промисловості; </w:t>
      </w:r>
    </w:p>
    <w:p w:rsidR="00C65EEA" w:rsidRPr="00C65EEA" w:rsidRDefault="00C65EEA" w:rsidP="00C65EEA">
      <w:pPr>
        <w:pStyle w:val="a4"/>
        <w:shd w:val="clear" w:color="auto" w:fill="auto"/>
        <w:tabs>
          <w:tab w:val="left" w:pos="940"/>
        </w:tabs>
        <w:spacing w:line="240" w:lineRule="auto"/>
        <w:ind w:left="580" w:right="20"/>
        <w:jc w:val="left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Г) послуги.</w:t>
      </w:r>
    </w:p>
    <w:p w:rsidR="00C65EEA" w:rsidRPr="00C65EEA" w:rsidRDefault="00C65EEA" w:rsidP="00C65EEA">
      <w:pPr>
        <w:pStyle w:val="13"/>
        <w:keepNext/>
        <w:keepLines/>
        <w:numPr>
          <w:ilvl w:val="0"/>
          <w:numId w:val="8"/>
        </w:numPr>
        <w:shd w:val="clear" w:color="auto" w:fill="auto"/>
        <w:tabs>
          <w:tab w:val="left" w:pos="1142"/>
        </w:tabs>
        <w:spacing w:after="0" w:line="240" w:lineRule="auto"/>
        <w:ind w:left="580"/>
        <w:rPr>
          <w:b w:val="0"/>
          <w:sz w:val="28"/>
          <w:szCs w:val="28"/>
        </w:rPr>
      </w:pPr>
      <w:bookmarkStart w:id="15" w:name="bookmark15"/>
      <w:r w:rsidRPr="00C65EEA">
        <w:rPr>
          <w:b w:val="0"/>
          <w:sz w:val="28"/>
          <w:szCs w:val="28"/>
          <w:lang w:eastAsia="uk-UA"/>
        </w:rPr>
        <w:t>Правило "</w:t>
      </w:r>
      <w:proofErr w:type="gramStart"/>
      <w:r w:rsidRPr="00C65EEA">
        <w:rPr>
          <w:b w:val="0"/>
          <w:sz w:val="28"/>
          <w:szCs w:val="28"/>
          <w:lang w:eastAsia="uk-UA"/>
        </w:rPr>
        <w:t>Тр</w:t>
      </w:r>
      <w:proofErr w:type="gramEnd"/>
      <w:r w:rsidRPr="00C65EEA">
        <w:rPr>
          <w:b w:val="0"/>
          <w:sz w:val="28"/>
          <w:szCs w:val="28"/>
          <w:lang w:eastAsia="uk-UA"/>
        </w:rPr>
        <w:t>іади" у міжнародному маркетингу проголошує:</w:t>
      </w:r>
      <w:bookmarkEnd w:id="15"/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55"/>
        </w:tabs>
        <w:spacing w:line="240" w:lineRule="auto"/>
        <w:ind w:right="20" w:firstLine="560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жоден з трьох методів визначення </w:t>
      </w:r>
      <w:proofErr w:type="gramStart"/>
      <w:r w:rsidRPr="00C65EEA">
        <w:rPr>
          <w:sz w:val="28"/>
          <w:szCs w:val="28"/>
          <w:lang w:eastAsia="uk-UA"/>
        </w:rPr>
        <w:t>р</w:t>
      </w:r>
      <w:proofErr w:type="gramEnd"/>
      <w:r w:rsidRPr="00C65EEA">
        <w:rPr>
          <w:sz w:val="28"/>
          <w:szCs w:val="28"/>
          <w:lang w:eastAsia="uk-UA"/>
        </w:rPr>
        <w:t>івня ціни (витратний, за рівнем попиту, за рівнем пропозиції) не має самостійного значення;</w:t>
      </w:r>
    </w:p>
    <w:p w:rsidR="00C65EEA" w:rsidRPr="00C65EEA" w:rsidRDefault="00C65EEA" w:rsidP="00C65EEA">
      <w:pPr>
        <w:pStyle w:val="a4"/>
        <w:shd w:val="clear" w:color="auto" w:fill="auto"/>
        <w:spacing w:line="240" w:lineRule="auto"/>
        <w:ind w:right="20" w:firstLine="560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 xml:space="preserve">Б) якщо товари користуються попитом на ринках </w:t>
      </w:r>
      <w:proofErr w:type="gramStart"/>
      <w:r w:rsidRPr="00C65EEA">
        <w:rPr>
          <w:sz w:val="28"/>
          <w:szCs w:val="28"/>
          <w:lang w:eastAsia="uk-UA"/>
        </w:rPr>
        <w:t>П</w:t>
      </w:r>
      <w:proofErr w:type="gramEnd"/>
      <w:r w:rsidRPr="00C65EEA">
        <w:rPr>
          <w:sz w:val="28"/>
          <w:szCs w:val="28"/>
          <w:lang w:eastAsia="uk-UA"/>
        </w:rPr>
        <w:t>івнічної Америки, Західної Європи та Японії, то вони користуватимуться попитом у всьому світі;</w:t>
      </w:r>
    </w:p>
    <w:p w:rsidR="00C65EEA" w:rsidRPr="00C65EEA" w:rsidRDefault="00C65EEA" w:rsidP="00C65EEA">
      <w:pPr>
        <w:pStyle w:val="a4"/>
        <w:numPr>
          <w:ilvl w:val="1"/>
          <w:numId w:val="8"/>
        </w:numPr>
        <w:shd w:val="clear" w:color="auto" w:fill="auto"/>
        <w:tabs>
          <w:tab w:val="left" w:pos="965"/>
        </w:tabs>
        <w:spacing w:line="240" w:lineRule="auto"/>
        <w:ind w:right="20" w:firstLine="560"/>
        <w:rPr>
          <w:sz w:val="28"/>
          <w:szCs w:val="28"/>
        </w:rPr>
      </w:pPr>
      <w:r w:rsidRPr="00C65EEA">
        <w:rPr>
          <w:sz w:val="28"/>
          <w:szCs w:val="28"/>
          <w:lang w:eastAsia="uk-UA"/>
        </w:rPr>
        <w:t>при виборі зарубіжного ринку слід застосувати три методи - дискретний, дискретний і комплексний.</w:t>
      </w:r>
    </w:p>
    <w:p w:rsidR="00C65EEA" w:rsidRPr="00C65EEA" w:rsidRDefault="00C65EEA" w:rsidP="00C65EEA">
      <w:pPr>
        <w:pStyle w:val="a4"/>
        <w:shd w:val="clear" w:color="auto" w:fill="auto"/>
        <w:tabs>
          <w:tab w:val="left" w:pos="965"/>
        </w:tabs>
        <w:spacing w:line="240" w:lineRule="auto"/>
        <w:ind w:right="20"/>
        <w:rPr>
          <w:sz w:val="28"/>
          <w:szCs w:val="28"/>
          <w:lang w:eastAsia="uk-UA"/>
        </w:rPr>
      </w:pPr>
    </w:p>
    <w:p w:rsidR="00C65EEA" w:rsidRDefault="00C65EEA">
      <w:pPr>
        <w:rPr>
          <w:szCs w:val="26"/>
          <w:lang w:eastAsia="uk-UA"/>
        </w:rPr>
      </w:pPr>
      <w:r>
        <w:rPr>
          <w:lang w:eastAsia="uk-UA"/>
        </w:rPr>
        <w:br w:type="page"/>
      </w:r>
    </w:p>
    <w:p w:rsidR="00C65EEA" w:rsidRPr="00C65EEA" w:rsidRDefault="00C65EEA" w:rsidP="00C65EEA">
      <w:pPr>
        <w:pStyle w:val="121"/>
        <w:shd w:val="clear" w:color="auto" w:fill="auto"/>
        <w:tabs>
          <w:tab w:val="left" w:pos="563"/>
        </w:tabs>
        <w:spacing w:after="0" w:line="360" w:lineRule="auto"/>
        <w:ind w:firstLine="0"/>
        <w:jc w:val="center"/>
        <w:rPr>
          <w:b/>
          <w:sz w:val="28"/>
          <w:lang w:val="uk-UA"/>
        </w:rPr>
      </w:pPr>
      <w:r w:rsidRPr="00C65EEA">
        <w:rPr>
          <w:b/>
          <w:sz w:val="28"/>
          <w:lang w:val="uk-UA"/>
        </w:rPr>
        <w:lastRenderedPageBreak/>
        <w:t xml:space="preserve">Варіант </w:t>
      </w:r>
      <w:r>
        <w:rPr>
          <w:b/>
          <w:sz w:val="28"/>
          <w:lang w:val="uk-UA"/>
        </w:rPr>
        <w:t>4</w:t>
      </w:r>
    </w:p>
    <w:p w:rsidR="00C65EEA" w:rsidRPr="000901CA" w:rsidRDefault="00C65EEA" w:rsidP="00C65EEA">
      <w:pPr>
        <w:pStyle w:val="121"/>
        <w:shd w:val="clear" w:color="auto" w:fill="auto"/>
        <w:tabs>
          <w:tab w:val="left" w:pos="563"/>
        </w:tabs>
        <w:spacing w:after="0" w:line="360" w:lineRule="auto"/>
        <w:ind w:firstLine="0"/>
        <w:jc w:val="left"/>
        <w:rPr>
          <w:sz w:val="28"/>
        </w:rPr>
      </w:pPr>
    </w:p>
    <w:p w:rsidR="00816A18" w:rsidRPr="000901CA" w:rsidRDefault="00816A18" w:rsidP="00C65EEA">
      <w:pPr>
        <w:pStyle w:val="121"/>
        <w:numPr>
          <w:ilvl w:val="0"/>
          <w:numId w:val="11"/>
        </w:numPr>
        <w:shd w:val="clear" w:color="auto" w:fill="auto"/>
        <w:tabs>
          <w:tab w:val="left" w:pos="578"/>
        </w:tabs>
        <w:spacing w:after="0" w:line="360" w:lineRule="auto"/>
        <w:ind w:firstLine="720"/>
        <w:jc w:val="left"/>
        <w:rPr>
          <w:sz w:val="28"/>
        </w:rPr>
      </w:pPr>
      <w:r w:rsidRPr="000901CA">
        <w:rPr>
          <w:sz w:val="28"/>
          <w:lang w:eastAsia="uk-UA"/>
        </w:rPr>
        <w:t>Охарактеризуйте спільні риси та відмінності внутрішнього та міжнародного маркетингу.</w:t>
      </w:r>
    </w:p>
    <w:p w:rsidR="00816A18" w:rsidRPr="00313D59" w:rsidRDefault="00816A18" w:rsidP="00C65EEA">
      <w:pPr>
        <w:pStyle w:val="121"/>
        <w:numPr>
          <w:ilvl w:val="0"/>
          <w:numId w:val="11"/>
        </w:numPr>
        <w:shd w:val="clear" w:color="auto" w:fill="auto"/>
        <w:tabs>
          <w:tab w:val="left" w:pos="568"/>
        </w:tabs>
        <w:spacing w:after="0" w:line="360" w:lineRule="auto"/>
        <w:ind w:firstLine="720"/>
        <w:jc w:val="left"/>
        <w:rPr>
          <w:sz w:val="28"/>
        </w:rPr>
      </w:pPr>
      <w:proofErr w:type="gramStart"/>
      <w:r w:rsidRPr="000901CA">
        <w:rPr>
          <w:sz w:val="28"/>
          <w:lang w:eastAsia="uk-UA"/>
        </w:rPr>
        <w:t>Назв</w:t>
      </w:r>
      <w:proofErr w:type="gramEnd"/>
      <w:r w:rsidRPr="000901CA">
        <w:rPr>
          <w:sz w:val="28"/>
          <w:lang w:eastAsia="uk-UA"/>
        </w:rPr>
        <w:t>іть та охарактеризуйте суб'єктів міжнародного маркетингу.</w:t>
      </w:r>
    </w:p>
    <w:p w:rsidR="00313D59" w:rsidRPr="00313D59" w:rsidRDefault="00313D59" w:rsidP="00313D59">
      <w:pPr>
        <w:pStyle w:val="121"/>
        <w:shd w:val="clear" w:color="auto" w:fill="auto"/>
        <w:tabs>
          <w:tab w:val="left" w:pos="568"/>
        </w:tabs>
        <w:spacing w:after="0" w:line="360" w:lineRule="auto"/>
        <w:ind w:firstLine="0"/>
        <w:jc w:val="left"/>
        <w:rPr>
          <w:sz w:val="28"/>
          <w:szCs w:val="28"/>
          <w:lang w:val="uk-UA" w:eastAsia="uk-UA"/>
        </w:rPr>
      </w:pPr>
    </w:p>
    <w:p w:rsidR="00313D59" w:rsidRPr="00313D59" w:rsidRDefault="00313D59" w:rsidP="00313D59">
      <w:pPr>
        <w:pStyle w:val="13"/>
        <w:keepNext/>
        <w:keepLines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240" w:lineRule="auto"/>
        <w:ind w:right="20"/>
        <w:jc w:val="both"/>
        <w:rPr>
          <w:b w:val="0"/>
          <w:sz w:val="28"/>
          <w:szCs w:val="28"/>
        </w:rPr>
      </w:pPr>
      <w:bookmarkStart w:id="16" w:name="bookmark16"/>
      <w:r w:rsidRPr="00313D59">
        <w:rPr>
          <w:b w:val="0"/>
          <w:sz w:val="28"/>
          <w:szCs w:val="28"/>
          <w:lang w:eastAsia="uk-UA"/>
        </w:rPr>
        <w:t xml:space="preserve">Суб'єкти міжнародного маркетингу виділяються за </w:t>
      </w:r>
      <w:proofErr w:type="gramStart"/>
      <w:r w:rsidRPr="00313D59">
        <w:rPr>
          <w:b w:val="0"/>
          <w:sz w:val="28"/>
          <w:szCs w:val="28"/>
          <w:lang w:eastAsia="uk-UA"/>
        </w:rPr>
        <w:t>такими</w:t>
      </w:r>
      <w:proofErr w:type="gramEnd"/>
      <w:r w:rsidRPr="00313D59">
        <w:rPr>
          <w:b w:val="0"/>
          <w:sz w:val="28"/>
          <w:szCs w:val="28"/>
          <w:lang w:eastAsia="uk-UA"/>
        </w:rPr>
        <w:t xml:space="preserve"> критеріями:</w:t>
      </w:r>
      <w:bookmarkEnd w:id="16"/>
    </w:p>
    <w:p w:rsidR="00313D59" w:rsidRPr="00313D59" w:rsidRDefault="00313D59" w:rsidP="00313D59">
      <w:pPr>
        <w:pStyle w:val="a4"/>
        <w:shd w:val="clear" w:color="auto" w:fill="auto"/>
        <w:tabs>
          <w:tab w:val="left" w:pos="940"/>
        </w:tabs>
        <w:spacing w:line="240" w:lineRule="auto"/>
        <w:ind w:right="20"/>
        <w:jc w:val="left"/>
        <w:rPr>
          <w:sz w:val="28"/>
          <w:szCs w:val="28"/>
        </w:rPr>
      </w:pPr>
      <w:r w:rsidRPr="00313D59">
        <w:rPr>
          <w:sz w:val="28"/>
          <w:szCs w:val="28"/>
          <w:lang w:val="uk-UA" w:eastAsia="uk-UA"/>
        </w:rPr>
        <w:t>А)</w:t>
      </w:r>
      <w:r w:rsidRPr="00313D59">
        <w:rPr>
          <w:sz w:val="28"/>
          <w:szCs w:val="28"/>
          <w:lang w:eastAsia="uk-UA"/>
        </w:rPr>
        <w:t xml:space="preserve">юридичний статус фірми; 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940"/>
        </w:tabs>
        <w:spacing w:line="240" w:lineRule="auto"/>
        <w:ind w:right="20"/>
        <w:jc w:val="left"/>
        <w:rPr>
          <w:sz w:val="28"/>
          <w:szCs w:val="28"/>
        </w:rPr>
      </w:pPr>
      <w:r w:rsidRPr="00313D59">
        <w:rPr>
          <w:sz w:val="28"/>
          <w:szCs w:val="28"/>
          <w:lang w:eastAsia="uk-UA"/>
        </w:rPr>
        <w:t>Б) галузева належність;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935"/>
        </w:tabs>
        <w:spacing w:line="240" w:lineRule="auto"/>
        <w:jc w:val="left"/>
        <w:rPr>
          <w:sz w:val="28"/>
          <w:szCs w:val="28"/>
        </w:rPr>
      </w:pPr>
      <w:r w:rsidRPr="00313D59">
        <w:rPr>
          <w:sz w:val="28"/>
          <w:szCs w:val="28"/>
          <w:lang w:val="uk-UA" w:eastAsia="uk-UA"/>
        </w:rPr>
        <w:t>В)</w:t>
      </w:r>
      <w:r w:rsidRPr="00313D59">
        <w:rPr>
          <w:sz w:val="28"/>
          <w:szCs w:val="28"/>
          <w:lang w:eastAsia="uk-UA"/>
        </w:rPr>
        <w:t>національна належність;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right="20"/>
        <w:jc w:val="left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eastAsia="uk-UA"/>
        </w:rPr>
        <w:t xml:space="preserve">Г) необхідність враховувати особливості </w:t>
      </w:r>
      <w:proofErr w:type="gramStart"/>
      <w:r w:rsidRPr="00313D59">
        <w:rPr>
          <w:sz w:val="28"/>
          <w:szCs w:val="28"/>
          <w:lang w:eastAsia="uk-UA"/>
        </w:rPr>
        <w:t>св</w:t>
      </w:r>
      <w:proofErr w:type="gramEnd"/>
      <w:r w:rsidRPr="00313D59">
        <w:rPr>
          <w:sz w:val="28"/>
          <w:szCs w:val="28"/>
          <w:lang w:eastAsia="uk-UA"/>
        </w:rPr>
        <w:t xml:space="preserve">ітового ринку; 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right="20"/>
        <w:jc w:val="left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eastAsia="uk-UA"/>
        </w:rPr>
        <w:t>Д) жодний з</w:t>
      </w:r>
      <w:proofErr w:type="gramStart"/>
      <w:r w:rsidRPr="00313D59">
        <w:rPr>
          <w:sz w:val="28"/>
          <w:szCs w:val="28"/>
          <w:lang w:eastAsia="uk-UA"/>
        </w:rPr>
        <w:t xml:space="preserve"> </w:t>
      </w:r>
      <w:r w:rsidRPr="00313D59">
        <w:rPr>
          <w:sz w:val="28"/>
          <w:szCs w:val="28"/>
          <w:lang w:val="uk-UA" w:eastAsia="uk-UA"/>
        </w:rPr>
        <w:t>.</w:t>
      </w:r>
      <w:proofErr w:type="gramEnd"/>
      <w:r w:rsidRPr="00313D59">
        <w:rPr>
          <w:sz w:val="28"/>
          <w:szCs w:val="28"/>
          <w:lang w:val="uk-UA" w:eastAsia="uk-UA"/>
        </w:rPr>
        <w:t xml:space="preserve"> </w:t>
      </w:r>
      <w:r w:rsidRPr="00313D59">
        <w:rPr>
          <w:sz w:val="28"/>
          <w:szCs w:val="28"/>
          <w:lang w:eastAsia="uk-UA"/>
        </w:rPr>
        <w:t xml:space="preserve">названих критеріїв; 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right="20"/>
        <w:jc w:val="left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eastAsia="uk-UA"/>
        </w:rPr>
        <w:t xml:space="preserve">Є) </w:t>
      </w:r>
      <w:proofErr w:type="gramStart"/>
      <w:r w:rsidRPr="00313D59">
        <w:rPr>
          <w:sz w:val="28"/>
          <w:szCs w:val="28"/>
          <w:lang w:eastAsia="uk-UA"/>
        </w:rPr>
        <w:t>вс</w:t>
      </w:r>
      <w:proofErr w:type="gramEnd"/>
      <w:r w:rsidRPr="00313D59">
        <w:rPr>
          <w:sz w:val="28"/>
          <w:szCs w:val="28"/>
          <w:lang w:eastAsia="uk-UA"/>
        </w:rPr>
        <w:t>і названі критерії.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left="580" w:right="20"/>
        <w:jc w:val="left"/>
        <w:rPr>
          <w:sz w:val="28"/>
          <w:szCs w:val="28"/>
          <w:lang w:val="uk-UA"/>
        </w:rPr>
      </w:pPr>
    </w:p>
    <w:p w:rsidR="00313D59" w:rsidRPr="00313D59" w:rsidRDefault="00313D59" w:rsidP="00313D59">
      <w:pPr>
        <w:pStyle w:val="13"/>
        <w:keepNext/>
        <w:keepLines/>
        <w:shd w:val="clear" w:color="auto" w:fill="auto"/>
        <w:tabs>
          <w:tab w:val="left" w:pos="1142"/>
        </w:tabs>
        <w:spacing w:after="0" w:line="240" w:lineRule="auto"/>
        <w:ind w:left="580"/>
        <w:rPr>
          <w:b w:val="0"/>
          <w:sz w:val="28"/>
          <w:szCs w:val="28"/>
        </w:rPr>
      </w:pPr>
      <w:bookmarkStart w:id="17" w:name="bookmark17"/>
      <w:r w:rsidRPr="00313D59">
        <w:rPr>
          <w:b w:val="0"/>
          <w:sz w:val="28"/>
          <w:szCs w:val="28"/>
          <w:lang w:val="uk-UA" w:eastAsia="uk-UA"/>
        </w:rPr>
        <w:t xml:space="preserve">2. </w:t>
      </w:r>
      <w:r w:rsidRPr="00313D59">
        <w:rPr>
          <w:b w:val="0"/>
          <w:sz w:val="28"/>
          <w:szCs w:val="28"/>
          <w:lang w:eastAsia="uk-UA"/>
        </w:rPr>
        <w:t>Імпортер є суб'єктом міжнародного маркетингу:</w:t>
      </w:r>
      <w:bookmarkEnd w:id="17"/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left="580"/>
        <w:jc w:val="left"/>
        <w:rPr>
          <w:sz w:val="28"/>
          <w:szCs w:val="28"/>
        </w:rPr>
      </w:pPr>
      <w:r w:rsidRPr="00313D59">
        <w:rPr>
          <w:sz w:val="28"/>
          <w:szCs w:val="28"/>
          <w:lang w:eastAsia="uk-UA"/>
        </w:rPr>
        <w:t>А) так;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313D59">
        <w:rPr>
          <w:sz w:val="28"/>
          <w:szCs w:val="28"/>
          <w:lang w:eastAsia="uk-UA"/>
        </w:rPr>
        <w:t>Б) ні;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eastAsia="uk-UA"/>
        </w:rPr>
        <w:t xml:space="preserve">В) так, якщо він займається міжнародною </w:t>
      </w:r>
      <w:proofErr w:type="gramStart"/>
      <w:r w:rsidRPr="00313D59">
        <w:rPr>
          <w:sz w:val="28"/>
          <w:szCs w:val="28"/>
          <w:lang w:eastAsia="uk-UA"/>
        </w:rPr>
        <w:t>маркетинговою</w:t>
      </w:r>
      <w:proofErr w:type="gramEnd"/>
      <w:r w:rsidRPr="00313D59">
        <w:rPr>
          <w:sz w:val="28"/>
          <w:szCs w:val="28"/>
          <w:lang w:eastAsia="uk-UA"/>
        </w:rPr>
        <w:t xml:space="preserve"> діяльністю;</w:t>
      </w:r>
    </w:p>
    <w:p w:rsidR="00313D59" w:rsidRPr="00313D59" w:rsidRDefault="00313D59" w:rsidP="00313D5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/>
        </w:rPr>
      </w:pPr>
    </w:p>
    <w:p w:rsidR="00313D59" w:rsidRPr="00313D59" w:rsidRDefault="00313D59" w:rsidP="00313D59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18" w:name="bookmark18"/>
      <w:r w:rsidRPr="00313D59">
        <w:rPr>
          <w:b w:val="0"/>
          <w:sz w:val="28"/>
          <w:szCs w:val="28"/>
          <w:lang w:eastAsia="uk-UA"/>
        </w:rPr>
        <w:t>Суб'єкт міжнародних економічних відносин є одночасно і суб'єктом міжнародного маркетингу:</w:t>
      </w:r>
      <w:bookmarkEnd w:id="18"/>
    </w:p>
    <w:p w:rsidR="00313D59" w:rsidRPr="00313D59" w:rsidRDefault="00313D59" w:rsidP="00313D59">
      <w:pPr>
        <w:pStyle w:val="a4"/>
        <w:shd w:val="clear" w:color="auto" w:fill="auto"/>
        <w:tabs>
          <w:tab w:val="left" w:pos="3502"/>
        </w:tabs>
        <w:spacing w:line="240" w:lineRule="auto"/>
        <w:ind w:firstLine="540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eastAsia="uk-UA"/>
        </w:rPr>
        <w:t>А) так;</w:t>
      </w:r>
      <w:r w:rsidRPr="00313D59">
        <w:rPr>
          <w:sz w:val="28"/>
          <w:szCs w:val="28"/>
          <w:lang w:eastAsia="uk-UA"/>
        </w:rPr>
        <w:tab/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3502"/>
        </w:tabs>
        <w:spacing w:line="240" w:lineRule="auto"/>
        <w:ind w:firstLine="540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eastAsia="uk-UA"/>
        </w:rPr>
        <w:t>Б) ні.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3502"/>
        </w:tabs>
        <w:spacing w:line="240" w:lineRule="auto"/>
        <w:ind w:firstLine="540"/>
        <w:rPr>
          <w:sz w:val="28"/>
          <w:szCs w:val="28"/>
          <w:lang w:val="uk-UA"/>
        </w:rPr>
      </w:pPr>
    </w:p>
    <w:p w:rsidR="00313D59" w:rsidRPr="00313D59" w:rsidRDefault="00313D59" w:rsidP="00313D59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1106"/>
        </w:tabs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19" w:name="bookmark19"/>
      <w:r w:rsidRPr="00313D59">
        <w:rPr>
          <w:b w:val="0"/>
          <w:sz w:val="28"/>
          <w:szCs w:val="28"/>
          <w:lang w:eastAsia="uk-UA"/>
        </w:rPr>
        <w:t>Основною відмінністю міжнародного маркетингу від внутрішнього</w:t>
      </w:r>
      <w:proofErr w:type="gramStart"/>
      <w:r w:rsidRPr="00313D59">
        <w:rPr>
          <w:b w:val="0"/>
          <w:sz w:val="28"/>
          <w:szCs w:val="28"/>
          <w:lang w:eastAsia="uk-UA"/>
        </w:rPr>
        <w:t xml:space="preserve"> є:</w:t>
      </w:r>
      <w:bookmarkEnd w:id="19"/>
      <w:proofErr w:type="gramEnd"/>
    </w:p>
    <w:p w:rsidR="00313D59" w:rsidRPr="00313D59" w:rsidRDefault="00313D59" w:rsidP="00313D59">
      <w:pPr>
        <w:pStyle w:val="a4"/>
        <w:shd w:val="clear" w:color="auto" w:fill="auto"/>
        <w:tabs>
          <w:tab w:val="left" w:pos="930"/>
        </w:tabs>
        <w:spacing w:line="240" w:lineRule="auto"/>
        <w:ind w:left="560" w:right="40"/>
        <w:jc w:val="left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val="uk-UA" w:eastAsia="uk-UA"/>
        </w:rPr>
        <w:t>А)</w:t>
      </w:r>
      <w:r w:rsidRPr="00313D59">
        <w:rPr>
          <w:sz w:val="28"/>
          <w:szCs w:val="28"/>
          <w:lang w:eastAsia="uk-UA"/>
        </w:rPr>
        <w:t xml:space="preserve">можливість вибору ринку або виходу з нього; 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930"/>
        </w:tabs>
        <w:spacing w:line="240" w:lineRule="auto"/>
        <w:ind w:left="560" w:right="40"/>
        <w:jc w:val="left"/>
        <w:rPr>
          <w:sz w:val="28"/>
          <w:szCs w:val="28"/>
        </w:rPr>
      </w:pPr>
      <w:r w:rsidRPr="00313D59">
        <w:rPr>
          <w:sz w:val="28"/>
          <w:szCs w:val="28"/>
          <w:lang w:eastAsia="uk-UA"/>
        </w:rPr>
        <w:t>Б) проблема збереження частки ринку;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1008"/>
        </w:tabs>
        <w:spacing w:line="240" w:lineRule="auto"/>
        <w:ind w:left="540" w:right="40"/>
        <w:rPr>
          <w:sz w:val="28"/>
          <w:szCs w:val="28"/>
        </w:rPr>
      </w:pPr>
      <w:r w:rsidRPr="00313D59">
        <w:rPr>
          <w:sz w:val="28"/>
          <w:szCs w:val="28"/>
          <w:lang w:val="uk-UA" w:eastAsia="uk-UA"/>
        </w:rPr>
        <w:t xml:space="preserve">В) </w:t>
      </w:r>
      <w:r w:rsidRPr="00313D59">
        <w:rPr>
          <w:sz w:val="28"/>
          <w:szCs w:val="28"/>
          <w:lang w:eastAsia="uk-UA"/>
        </w:rPr>
        <w:t>необхідність більш ретельного дотримання принципів та методів теорії маркетингу.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1008"/>
        </w:tabs>
        <w:spacing w:line="240" w:lineRule="auto"/>
        <w:ind w:left="540" w:right="40"/>
        <w:rPr>
          <w:sz w:val="28"/>
          <w:szCs w:val="28"/>
        </w:rPr>
      </w:pPr>
    </w:p>
    <w:p w:rsidR="00313D59" w:rsidRPr="00313D59" w:rsidRDefault="00313D59" w:rsidP="00313D59">
      <w:pPr>
        <w:pStyle w:val="13"/>
        <w:keepNext/>
        <w:keepLines/>
        <w:numPr>
          <w:ilvl w:val="0"/>
          <w:numId w:val="11"/>
        </w:numPr>
        <w:shd w:val="clear" w:color="auto" w:fill="auto"/>
        <w:tabs>
          <w:tab w:val="left" w:pos="1126"/>
        </w:tabs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20" w:name="bookmark20"/>
      <w:r w:rsidRPr="00313D59">
        <w:rPr>
          <w:b w:val="0"/>
          <w:sz w:val="28"/>
          <w:szCs w:val="28"/>
          <w:lang w:eastAsia="uk-UA"/>
        </w:rPr>
        <w:t>Метою як внутрішнього, так і міжнародного маркетингу</w:t>
      </w:r>
      <w:proofErr w:type="gramStart"/>
      <w:r w:rsidRPr="00313D59">
        <w:rPr>
          <w:b w:val="0"/>
          <w:sz w:val="28"/>
          <w:szCs w:val="28"/>
          <w:lang w:eastAsia="uk-UA"/>
        </w:rPr>
        <w:t xml:space="preserve"> є:</w:t>
      </w:r>
      <w:bookmarkEnd w:id="20"/>
      <w:proofErr w:type="gramEnd"/>
    </w:p>
    <w:p w:rsidR="00313D59" w:rsidRPr="00313D59" w:rsidRDefault="00313D59" w:rsidP="00313D59">
      <w:pPr>
        <w:pStyle w:val="a4"/>
        <w:shd w:val="clear" w:color="auto" w:fill="auto"/>
        <w:tabs>
          <w:tab w:val="left" w:pos="934"/>
        </w:tabs>
        <w:spacing w:line="240" w:lineRule="auto"/>
        <w:ind w:left="560" w:right="40"/>
        <w:jc w:val="left"/>
        <w:rPr>
          <w:sz w:val="28"/>
          <w:szCs w:val="28"/>
          <w:lang w:val="uk-UA" w:eastAsia="uk-UA"/>
        </w:rPr>
      </w:pPr>
      <w:r w:rsidRPr="00313D59">
        <w:rPr>
          <w:sz w:val="28"/>
          <w:szCs w:val="28"/>
          <w:lang w:val="uk-UA" w:eastAsia="uk-UA"/>
        </w:rPr>
        <w:t>А)</w:t>
      </w:r>
      <w:r w:rsidRPr="00313D59">
        <w:rPr>
          <w:sz w:val="28"/>
          <w:szCs w:val="28"/>
          <w:lang w:eastAsia="uk-UA"/>
        </w:rPr>
        <w:t>покращення результатів діяльності фірми;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934"/>
        </w:tabs>
        <w:spacing w:line="240" w:lineRule="auto"/>
        <w:ind w:left="560" w:right="40"/>
        <w:jc w:val="left"/>
        <w:rPr>
          <w:sz w:val="28"/>
          <w:szCs w:val="28"/>
        </w:rPr>
      </w:pPr>
      <w:r w:rsidRPr="00313D59">
        <w:rPr>
          <w:sz w:val="28"/>
          <w:szCs w:val="28"/>
          <w:lang w:eastAsia="uk-UA"/>
        </w:rPr>
        <w:t xml:space="preserve"> Б) збільшення прибутку;</w:t>
      </w:r>
    </w:p>
    <w:p w:rsidR="00313D59" w:rsidRPr="00313D59" w:rsidRDefault="00313D59" w:rsidP="00313D59">
      <w:pPr>
        <w:pStyle w:val="a4"/>
        <w:shd w:val="clear" w:color="auto" w:fill="auto"/>
        <w:tabs>
          <w:tab w:val="left" w:pos="895"/>
        </w:tabs>
        <w:spacing w:line="240" w:lineRule="auto"/>
        <w:ind w:left="540"/>
        <w:rPr>
          <w:sz w:val="28"/>
          <w:szCs w:val="28"/>
        </w:rPr>
      </w:pPr>
      <w:r w:rsidRPr="00313D59">
        <w:rPr>
          <w:sz w:val="28"/>
          <w:szCs w:val="28"/>
          <w:lang w:val="uk-UA" w:eastAsia="uk-UA"/>
        </w:rPr>
        <w:t>В)</w:t>
      </w:r>
      <w:r w:rsidRPr="00313D59">
        <w:rPr>
          <w:sz w:val="28"/>
          <w:szCs w:val="28"/>
          <w:lang w:eastAsia="uk-UA"/>
        </w:rPr>
        <w:t>задоволення потреб споживача;</w:t>
      </w:r>
    </w:p>
    <w:p w:rsidR="00313D59" w:rsidRDefault="00313D59" w:rsidP="00CB178A">
      <w:pPr>
        <w:pStyle w:val="a4"/>
        <w:shd w:val="clear" w:color="auto" w:fill="auto"/>
        <w:spacing w:line="240" w:lineRule="auto"/>
        <w:ind w:right="40" w:firstLine="540"/>
        <w:rPr>
          <w:szCs w:val="26"/>
        </w:rPr>
      </w:pPr>
      <w:r w:rsidRPr="00313D59">
        <w:rPr>
          <w:sz w:val="28"/>
          <w:szCs w:val="28"/>
          <w:lang w:eastAsia="uk-UA"/>
        </w:rPr>
        <w:t>Г) створення довгострокових конкурентних переваг шляхом задоволення потреб споживачі</w:t>
      </w:r>
      <w:proofErr w:type="gramStart"/>
      <w:r w:rsidRPr="00313D59">
        <w:rPr>
          <w:sz w:val="28"/>
          <w:szCs w:val="28"/>
          <w:lang w:eastAsia="uk-UA"/>
        </w:rPr>
        <w:t>в</w:t>
      </w:r>
      <w:proofErr w:type="gramEnd"/>
      <w:r w:rsidRPr="00313D59">
        <w:rPr>
          <w:sz w:val="28"/>
          <w:szCs w:val="28"/>
          <w:lang w:eastAsia="uk-UA"/>
        </w:rPr>
        <w:t>.</w:t>
      </w:r>
      <w:r>
        <w:br w:type="page"/>
      </w:r>
    </w:p>
    <w:p w:rsidR="00313D59" w:rsidRPr="00313D59" w:rsidRDefault="00313D59" w:rsidP="00313D59">
      <w:pPr>
        <w:pStyle w:val="121"/>
        <w:shd w:val="clear" w:color="auto" w:fill="auto"/>
        <w:tabs>
          <w:tab w:val="left" w:pos="568"/>
        </w:tabs>
        <w:spacing w:after="0" w:line="360" w:lineRule="auto"/>
        <w:ind w:firstLine="0"/>
        <w:jc w:val="center"/>
        <w:rPr>
          <w:b/>
          <w:sz w:val="28"/>
          <w:lang w:val="uk-UA"/>
        </w:rPr>
      </w:pPr>
      <w:r w:rsidRPr="00313D59">
        <w:rPr>
          <w:b/>
          <w:sz w:val="28"/>
          <w:lang w:val="uk-UA"/>
        </w:rPr>
        <w:lastRenderedPageBreak/>
        <w:t>Варіант 5</w:t>
      </w:r>
    </w:p>
    <w:p w:rsidR="00816A18" w:rsidRPr="000901CA" w:rsidRDefault="00816A18" w:rsidP="002B4827">
      <w:pPr>
        <w:pStyle w:val="121"/>
        <w:numPr>
          <w:ilvl w:val="0"/>
          <w:numId w:val="13"/>
        </w:numPr>
        <w:shd w:val="clear" w:color="auto" w:fill="auto"/>
        <w:tabs>
          <w:tab w:val="left" w:pos="578"/>
        </w:tabs>
        <w:spacing w:after="0" w:line="360" w:lineRule="auto"/>
        <w:jc w:val="left"/>
        <w:rPr>
          <w:sz w:val="28"/>
        </w:rPr>
      </w:pPr>
      <w:r w:rsidRPr="000901CA">
        <w:rPr>
          <w:sz w:val="28"/>
          <w:lang w:eastAsia="uk-UA"/>
        </w:rPr>
        <w:t>За якими суттєвими ознаками розрізняються ТНК та глобальні компанії?</w:t>
      </w:r>
    </w:p>
    <w:p w:rsidR="00816A18" w:rsidRPr="000901CA" w:rsidRDefault="00816A18" w:rsidP="00B22EC5">
      <w:pPr>
        <w:pStyle w:val="121"/>
        <w:shd w:val="clear" w:color="auto" w:fill="auto"/>
        <w:tabs>
          <w:tab w:val="left" w:pos="549"/>
        </w:tabs>
        <w:spacing w:after="0" w:line="360" w:lineRule="auto"/>
        <w:ind w:firstLine="0"/>
        <w:jc w:val="left"/>
        <w:rPr>
          <w:sz w:val="28"/>
        </w:rPr>
      </w:pPr>
      <w:r w:rsidRPr="000901CA">
        <w:rPr>
          <w:sz w:val="28"/>
          <w:lang w:eastAsia="uk-UA"/>
        </w:rPr>
        <w:t>розвитку міжнародної торгі</w:t>
      </w:r>
      <w:proofErr w:type="gramStart"/>
      <w:r w:rsidRPr="000901CA">
        <w:rPr>
          <w:sz w:val="28"/>
          <w:lang w:eastAsia="uk-UA"/>
        </w:rPr>
        <w:t>вл</w:t>
      </w:r>
      <w:proofErr w:type="gramEnd"/>
      <w:r w:rsidRPr="000901CA">
        <w:rPr>
          <w:sz w:val="28"/>
          <w:lang w:eastAsia="uk-UA"/>
        </w:rPr>
        <w:t>і?</w:t>
      </w:r>
    </w:p>
    <w:p w:rsidR="00816A18" w:rsidRPr="002D0DAB" w:rsidRDefault="00816A18" w:rsidP="002B4827">
      <w:pPr>
        <w:pStyle w:val="121"/>
        <w:numPr>
          <w:ilvl w:val="0"/>
          <w:numId w:val="13"/>
        </w:numPr>
        <w:shd w:val="clear" w:color="auto" w:fill="auto"/>
        <w:tabs>
          <w:tab w:val="left" w:pos="544"/>
        </w:tabs>
        <w:spacing w:after="0" w:line="360" w:lineRule="auto"/>
        <w:jc w:val="left"/>
        <w:rPr>
          <w:sz w:val="28"/>
        </w:rPr>
      </w:pPr>
      <w:r w:rsidRPr="002B4827">
        <w:rPr>
          <w:sz w:val="28"/>
          <w:lang w:eastAsia="uk-UA"/>
        </w:rPr>
        <w:t>Дайте визначення платіжного балансу. Що визначає стан платіжного балансу країни?</w:t>
      </w:r>
    </w:p>
    <w:p w:rsidR="002D0DAB" w:rsidRPr="002B4827" w:rsidRDefault="002D0DAB" w:rsidP="002D0DAB">
      <w:pPr>
        <w:pStyle w:val="121"/>
        <w:shd w:val="clear" w:color="auto" w:fill="auto"/>
        <w:tabs>
          <w:tab w:val="left" w:pos="544"/>
        </w:tabs>
        <w:spacing w:after="0" w:line="360" w:lineRule="auto"/>
        <w:ind w:firstLine="0"/>
        <w:jc w:val="left"/>
        <w:rPr>
          <w:sz w:val="28"/>
        </w:rPr>
      </w:pPr>
    </w:p>
    <w:p w:rsidR="00D7004F" w:rsidRPr="00D7004F" w:rsidRDefault="00D7004F" w:rsidP="00D7004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080"/>
        </w:tabs>
        <w:spacing w:after="0" w:line="240" w:lineRule="auto"/>
        <w:ind w:right="40"/>
        <w:jc w:val="both"/>
        <w:rPr>
          <w:b w:val="0"/>
          <w:sz w:val="28"/>
          <w:szCs w:val="28"/>
        </w:rPr>
      </w:pPr>
      <w:bookmarkStart w:id="21" w:name="bookmark21"/>
      <w:r w:rsidRPr="00D7004F">
        <w:rPr>
          <w:b w:val="0"/>
          <w:sz w:val="28"/>
          <w:szCs w:val="28"/>
          <w:lang w:eastAsia="uk-UA"/>
        </w:rPr>
        <w:t xml:space="preserve">За метою </w:t>
      </w:r>
      <w:proofErr w:type="gramStart"/>
      <w:r w:rsidRPr="00D7004F">
        <w:rPr>
          <w:b w:val="0"/>
          <w:sz w:val="28"/>
          <w:szCs w:val="28"/>
          <w:lang w:eastAsia="uk-UA"/>
        </w:rPr>
        <w:t>досл</w:t>
      </w:r>
      <w:proofErr w:type="gramEnd"/>
      <w:r w:rsidRPr="00D7004F">
        <w:rPr>
          <w:b w:val="0"/>
          <w:sz w:val="28"/>
          <w:szCs w:val="28"/>
          <w:lang w:eastAsia="uk-UA"/>
        </w:rPr>
        <w:t>ідження та впливу чинників міжнародне середовище поділяється на:</w:t>
      </w:r>
      <w:bookmarkEnd w:id="21"/>
    </w:p>
    <w:p w:rsidR="00D7004F" w:rsidRPr="00D7004F" w:rsidRDefault="00D7004F" w:rsidP="00D7004F">
      <w:pPr>
        <w:pStyle w:val="a4"/>
        <w:shd w:val="clear" w:color="auto" w:fill="auto"/>
        <w:tabs>
          <w:tab w:val="left" w:pos="905"/>
        </w:tabs>
        <w:spacing w:line="240" w:lineRule="auto"/>
        <w:rPr>
          <w:sz w:val="28"/>
          <w:szCs w:val="28"/>
        </w:rPr>
      </w:pPr>
      <w:r w:rsidRPr="00D7004F">
        <w:rPr>
          <w:sz w:val="28"/>
          <w:szCs w:val="28"/>
          <w:lang w:val="uk-UA" w:eastAsia="uk-UA"/>
        </w:rPr>
        <w:t>А)</w:t>
      </w:r>
      <w:r w:rsidRPr="00D7004F">
        <w:rPr>
          <w:sz w:val="28"/>
          <w:szCs w:val="28"/>
          <w:lang w:eastAsia="uk-UA"/>
        </w:rPr>
        <w:t>макро та мікро-середовище;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D7004F">
        <w:rPr>
          <w:sz w:val="28"/>
          <w:szCs w:val="28"/>
          <w:lang w:eastAsia="uk-UA"/>
        </w:rPr>
        <w:t>Б) національне, регіональне, глобальне середовище;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895"/>
        </w:tabs>
        <w:spacing w:line="240" w:lineRule="auto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val="uk-UA" w:eastAsia="uk-UA"/>
        </w:rPr>
        <w:t>В)</w:t>
      </w:r>
      <w:r w:rsidRPr="00D7004F">
        <w:rPr>
          <w:sz w:val="28"/>
          <w:szCs w:val="28"/>
          <w:lang w:eastAsia="uk-UA"/>
        </w:rPr>
        <w:t>національне, множинно-національне, регіональне, глобальне середовище.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895"/>
        </w:tabs>
        <w:spacing w:line="240" w:lineRule="auto"/>
        <w:rPr>
          <w:sz w:val="28"/>
          <w:szCs w:val="28"/>
          <w:lang w:val="uk-UA"/>
        </w:rPr>
      </w:pPr>
    </w:p>
    <w:p w:rsidR="00D7004F" w:rsidRPr="00D7004F" w:rsidRDefault="00D7004F" w:rsidP="00D7004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085"/>
        </w:tabs>
        <w:spacing w:after="0" w:line="240" w:lineRule="auto"/>
        <w:ind w:right="40"/>
        <w:jc w:val="both"/>
        <w:rPr>
          <w:b w:val="0"/>
          <w:sz w:val="28"/>
          <w:szCs w:val="28"/>
        </w:rPr>
      </w:pPr>
      <w:bookmarkStart w:id="22" w:name="bookmark22"/>
      <w:r w:rsidRPr="00D7004F">
        <w:rPr>
          <w:b w:val="0"/>
          <w:sz w:val="28"/>
          <w:szCs w:val="28"/>
          <w:lang w:eastAsia="uk-UA"/>
        </w:rPr>
        <w:t>Серед маркетологів вважається, що найбільш загрозливим для ведення бізнесу</w:t>
      </w:r>
      <w:proofErr w:type="gramStart"/>
      <w:r w:rsidRPr="00D7004F">
        <w:rPr>
          <w:b w:val="0"/>
          <w:sz w:val="28"/>
          <w:szCs w:val="28"/>
          <w:lang w:eastAsia="uk-UA"/>
        </w:rPr>
        <w:t xml:space="preserve"> є:</w:t>
      </w:r>
      <w:bookmarkEnd w:id="22"/>
      <w:proofErr w:type="gramEnd"/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 xml:space="preserve">А) статичне середовище; 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 xml:space="preserve">Б) динамічне середовище; 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>В) турбулентне середовище.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/>
        </w:rPr>
      </w:pPr>
    </w:p>
    <w:p w:rsidR="00D7004F" w:rsidRPr="00D7004F" w:rsidRDefault="00D7004F" w:rsidP="00D7004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240" w:lineRule="auto"/>
        <w:jc w:val="both"/>
        <w:rPr>
          <w:b w:val="0"/>
          <w:sz w:val="28"/>
          <w:szCs w:val="28"/>
        </w:rPr>
      </w:pPr>
      <w:bookmarkStart w:id="23" w:name="bookmark23"/>
      <w:r w:rsidRPr="00D7004F">
        <w:rPr>
          <w:b w:val="0"/>
          <w:sz w:val="28"/>
          <w:szCs w:val="28"/>
          <w:lang w:eastAsia="uk-UA"/>
        </w:rPr>
        <w:t>Чинники міжнародного макросередовища</w:t>
      </w:r>
      <w:proofErr w:type="gramStart"/>
      <w:r w:rsidRPr="00D7004F">
        <w:rPr>
          <w:b w:val="0"/>
          <w:sz w:val="28"/>
          <w:szCs w:val="28"/>
          <w:lang w:eastAsia="uk-UA"/>
        </w:rPr>
        <w:t xml:space="preserve"> є:</w:t>
      </w:r>
      <w:bookmarkEnd w:id="23"/>
      <w:proofErr w:type="gramEnd"/>
    </w:p>
    <w:p w:rsidR="00D7004F" w:rsidRPr="00D7004F" w:rsidRDefault="00D7004F" w:rsidP="00D7004F">
      <w:pPr>
        <w:pStyle w:val="a4"/>
        <w:shd w:val="clear" w:color="auto" w:fill="auto"/>
        <w:tabs>
          <w:tab w:val="left" w:pos="905"/>
        </w:tabs>
        <w:spacing w:line="240" w:lineRule="auto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val="uk-UA" w:eastAsia="uk-UA"/>
        </w:rPr>
        <w:t>А)</w:t>
      </w:r>
      <w:r w:rsidRPr="00D7004F">
        <w:rPr>
          <w:sz w:val="28"/>
          <w:szCs w:val="28"/>
          <w:lang w:eastAsia="uk-UA"/>
        </w:rPr>
        <w:t xml:space="preserve">неконтрольованими з боку фірми; 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905"/>
        </w:tabs>
        <w:spacing w:line="240" w:lineRule="auto"/>
        <w:rPr>
          <w:sz w:val="28"/>
          <w:szCs w:val="28"/>
        </w:rPr>
      </w:pPr>
      <w:r w:rsidRPr="00D7004F">
        <w:rPr>
          <w:sz w:val="28"/>
          <w:szCs w:val="28"/>
          <w:lang w:eastAsia="uk-UA"/>
        </w:rPr>
        <w:t>Б) переважно неконтрольованими;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895"/>
        </w:tabs>
        <w:spacing w:line="240" w:lineRule="auto"/>
        <w:rPr>
          <w:sz w:val="28"/>
          <w:szCs w:val="28"/>
        </w:rPr>
      </w:pPr>
      <w:r w:rsidRPr="00D7004F">
        <w:rPr>
          <w:sz w:val="28"/>
          <w:szCs w:val="28"/>
          <w:lang w:val="uk-UA" w:eastAsia="uk-UA"/>
        </w:rPr>
        <w:t>В)</w:t>
      </w:r>
      <w:r w:rsidRPr="00D7004F">
        <w:rPr>
          <w:sz w:val="28"/>
          <w:szCs w:val="28"/>
          <w:lang w:eastAsia="uk-UA"/>
        </w:rPr>
        <w:t>контрольованими.</w:t>
      </w:r>
    </w:p>
    <w:p w:rsidR="00D7004F" w:rsidRPr="00D7004F" w:rsidRDefault="00D7004F" w:rsidP="00D7004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082"/>
        </w:tabs>
        <w:spacing w:after="0" w:line="240" w:lineRule="auto"/>
        <w:jc w:val="both"/>
        <w:rPr>
          <w:b w:val="0"/>
          <w:sz w:val="28"/>
          <w:szCs w:val="28"/>
        </w:rPr>
      </w:pPr>
      <w:bookmarkStart w:id="24" w:name="bookmark24"/>
      <w:r w:rsidRPr="00D7004F">
        <w:rPr>
          <w:b w:val="0"/>
          <w:sz w:val="28"/>
          <w:szCs w:val="28"/>
          <w:lang w:eastAsia="uk-UA"/>
        </w:rPr>
        <w:t>Чинники міжнародного мікросередовища</w:t>
      </w:r>
      <w:proofErr w:type="gramStart"/>
      <w:r w:rsidRPr="00D7004F">
        <w:rPr>
          <w:b w:val="0"/>
          <w:sz w:val="28"/>
          <w:szCs w:val="28"/>
          <w:lang w:eastAsia="uk-UA"/>
        </w:rPr>
        <w:t xml:space="preserve"> є:</w:t>
      </w:r>
      <w:bookmarkEnd w:id="24"/>
      <w:proofErr w:type="gramEnd"/>
    </w:p>
    <w:p w:rsidR="00D7004F" w:rsidRPr="00D7004F" w:rsidRDefault="00D7004F" w:rsidP="00D7004F">
      <w:pPr>
        <w:pStyle w:val="a4"/>
        <w:shd w:val="clear" w:color="auto" w:fill="auto"/>
        <w:tabs>
          <w:tab w:val="left" w:pos="1262"/>
        </w:tabs>
        <w:spacing w:line="240" w:lineRule="auto"/>
        <w:ind w:right="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val="uk-UA" w:eastAsia="uk-UA"/>
        </w:rPr>
        <w:t>А)</w:t>
      </w:r>
      <w:r w:rsidRPr="00D7004F">
        <w:rPr>
          <w:sz w:val="28"/>
          <w:szCs w:val="28"/>
          <w:lang w:eastAsia="uk-UA"/>
        </w:rPr>
        <w:t xml:space="preserve">переважно контрольованими з боку фірми; 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1262"/>
        </w:tabs>
        <w:spacing w:line="240" w:lineRule="auto"/>
        <w:ind w:right="40"/>
        <w:rPr>
          <w:sz w:val="28"/>
          <w:szCs w:val="28"/>
        </w:rPr>
      </w:pPr>
      <w:r w:rsidRPr="00D7004F">
        <w:rPr>
          <w:sz w:val="28"/>
          <w:szCs w:val="28"/>
          <w:lang w:eastAsia="uk-UA"/>
        </w:rPr>
        <w:t>Б) переважно неконтрольованими;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900"/>
          <w:tab w:val="left" w:pos="6146"/>
        </w:tabs>
        <w:spacing w:line="240" w:lineRule="auto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val="uk-UA" w:eastAsia="uk-UA"/>
        </w:rPr>
        <w:t>В)</w:t>
      </w:r>
      <w:r w:rsidRPr="00D7004F">
        <w:rPr>
          <w:sz w:val="28"/>
          <w:szCs w:val="28"/>
          <w:lang w:eastAsia="uk-UA"/>
        </w:rPr>
        <w:t>повністю контрольованими;</w:t>
      </w:r>
    </w:p>
    <w:p w:rsidR="00D7004F" w:rsidRPr="00D7004F" w:rsidRDefault="00D7004F" w:rsidP="00D7004F">
      <w:pPr>
        <w:pStyle w:val="a4"/>
        <w:shd w:val="clear" w:color="auto" w:fill="auto"/>
        <w:tabs>
          <w:tab w:val="left" w:pos="900"/>
          <w:tab w:val="left" w:pos="6146"/>
        </w:tabs>
        <w:spacing w:line="240" w:lineRule="auto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>Г) повністю неконтрольованими.</w:t>
      </w:r>
    </w:p>
    <w:p w:rsidR="00D7004F" w:rsidRPr="00D7004F" w:rsidRDefault="00D7004F" w:rsidP="00D7004F">
      <w:pPr>
        <w:pStyle w:val="13"/>
        <w:keepNext/>
        <w:keepLines/>
        <w:numPr>
          <w:ilvl w:val="0"/>
          <w:numId w:val="14"/>
        </w:numPr>
        <w:shd w:val="clear" w:color="auto" w:fill="auto"/>
        <w:tabs>
          <w:tab w:val="left" w:pos="1073"/>
        </w:tabs>
        <w:spacing w:after="0" w:line="240" w:lineRule="auto"/>
        <w:jc w:val="both"/>
        <w:rPr>
          <w:b w:val="0"/>
          <w:sz w:val="28"/>
          <w:szCs w:val="28"/>
        </w:rPr>
      </w:pPr>
      <w:bookmarkStart w:id="25" w:name="bookmark25"/>
      <w:r w:rsidRPr="00D7004F">
        <w:rPr>
          <w:b w:val="0"/>
          <w:sz w:val="28"/>
          <w:szCs w:val="28"/>
          <w:lang w:eastAsia="uk-UA"/>
        </w:rPr>
        <w:t>Який тип середовища є найбільше сприятливим для ведення бізнесу:</w:t>
      </w:r>
      <w:bookmarkEnd w:id="25"/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right="40" w:firstLine="5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 xml:space="preserve">А) статичне; 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right="40" w:firstLine="5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 xml:space="preserve">Б) турбулентне; 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right="40" w:firstLine="540"/>
        <w:rPr>
          <w:sz w:val="28"/>
          <w:szCs w:val="28"/>
          <w:lang w:val="uk-UA" w:eastAsia="uk-UA"/>
        </w:rPr>
      </w:pPr>
      <w:r w:rsidRPr="00D7004F">
        <w:rPr>
          <w:sz w:val="28"/>
          <w:szCs w:val="28"/>
          <w:lang w:eastAsia="uk-UA"/>
        </w:rPr>
        <w:t xml:space="preserve">В) динамічне; </w:t>
      </w:r>
    </w:p>
    <w:p w:rsidR="00D7004F" w:rsidRPr="00D7004F" w:rsidRDefault="00D7004F" w:rsidP="00D7004F">
      <w:pPr>
        <w:pStyle w:val="a4"/>
        <w:shd w:val="clear" w:color="auto" w:fill="auto"/>
        <w:spacing w:line="240" w:lineRule="auto"/>
        <w:ind w:right="40" w:firstLine="540"/>
        <w:rPr>
          <w:sz w:val="28"/>
          <w:szCs w:val="28"/>
          <w:lang w:eastAsia="uk-UA"/>
        </w:rPr>
      </w:pPr>
      <w:r w:rsidRPr="00D7004F">
        <w:rPr>
          <w:sz w:val="28"/>
          <w:szCs w:val="28"/>
          <w:lang w:eastAsia="uk-UA"/>
        </w:rPr>
        <w:t>Г) залежно від характеристик продукції.</w:t>
      </w:r>
    </w:p>
    <w:p w:rsidR="002B4827" w:rsidRPr="00D7004F" w:rsidRDefault="002B4827" w:rsidP="002B4827">
      <w:pPr>
        <w:pStyle w:val="121"/>
        <w:shd w:val="clear" w:color="auto" w:fill="auto"/>
        <w:tabs>
          <w:tab w:val="left" w:pos="544"/>
        </w:tabs>
        <w:spacing w:after="0" w:line="360" w:lineRule="auto"/>
        <w:ind w:firstLine="0"/>
        <w:jc w:val="left"/>
        <w:rPr>
          <w:sz w:val="28"/>
          <w:lang w:eastAsia="uk-UA"/>
        </w:rPr>
      </w:pPr>
    </w:p>
    <w:p w:rsidR="002B4827" w:rsidRDefault="002B4827" w:rsidP="002B4827">
      <w:pPr>
        <w:pStyle w:val="121"/>
        <w:shd w:val="clear" w:color="auto" w:fill="auto"/>
        <w:tabs>
          <w:tab w:val="left" w:pos="544"/>
        </w:tabs>
        <w:spacing w:after="0" w:line="360" w:lineRule="auto"/>
        <w:ind w:firstLine="0"/>
        <w:jc w:val="left"/>
        <w:rPr>
          <w:sz w:val="28"/>
          <w:lang w:val="uk-UA" w:eastAsia="uk-UA"/>
        </w:rPr>
      </w:pPr>
    </w:p>
    <w:p w:rsidR="002D0DAB" w:rsidRDefault="002D0DAB">
      <w:pPr>
        <w:rPr>
          <w:szCs w:val="26"/>
        </w:rPr>
      </w:pPr>
      <w:r>
        <w:br w:type="page"/>
      </w:r>
    </w:p>
    <w:p w:rsidR="002B4827" w:rsidRPr="002D0DAB" w:rsidRDefault="002D0DAB" w:rsidP="002D0DAB">
      <w:pPr>
        <w:pStyle w:val="121"/>
        <w:shd w:val="clear" w:color="auto" w:fill="auto"/>
        <w:tabs>
          <w:tab w:val="left" w:pos="544"/>
        </w:tabs>
        <w:spacing w:after="0" w:line="360" w:lineRule="auto"/>
        <w:ind w:firstLine="0"/>
        <w:jc w:val="center"/>
        <w:rPr>
          <w:b/>
          <w:sz w:val="28"/>
          <w:lang w:val="uk-UA"/>
        </w:rPr>
      </w:pPr>
      <w:r w:rsidRPr="002D0DAB">
        <w:rPr>
          <w:b/>
          <w:sz w:val="28"/>
          <w:lang w:val="uk-UA"/>
        </w:rPr>
        <w:lastRenderedPageBreak/>
        <w:t>Варіант 6</w:t>
      </w:r>
    </w:p>
    <w:p w:rsidR="00816A18" w:rsidRPr="000901CA" w:rsidRDefault="00816A18" w:rsidP="002D0DAB">
      <w:pPr>
        <w:pStyle w:val="121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360" w:lineRule="auto"/>
        <w:rPr>
          <w:sz w:val="28"/>
        </w:rPr>
      </w:pPr>
      <w:proofErr w:type="gramStart"/>
      <w:r w:rsidRPr="000901CA">
        <w:rPr>
          <w:rStyle w:val="1230"/>
          <w:sz w:val="28"/>
          <w:lang w:eastAsia="uk-UA"/>
        </w:rPr>
        <w:t>Назв</w:t>
      </w:r>
      <w:proofErr w:type="gramEnd"/>
      <w:r w:rsidRPr="000901CA">
        <w:rPr>
          <w:rStyle w:val="1230"/>
          <w:sz w:val="28"/>
          <w:lang w:eastAsia="uk-UA"/>
        </w:rPr>
        <w:t>іть і коротко охарактеризуйте існуючі підходи до вибору зарубіжних ринків.</w:t>
      </w:r>
    </w:p>
    <w:p w:rsidR="00816A18" w:rsidRPr="002D0DAB" w:rsidRDefault="00816A18" w:rsidP="00816A18">
      <w:pPr>
        <w:pStyle w:val="121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360" w:lineRule="auto"/>
        <w:ind w:firstLine="720"/>
        <w:rPr>
          <w:rStyle w:val="1230"/>
          <w:sz w:val="28"/>
        </w:rPr>
      </w:pPr>
      <w:proofErr w:type="gramStart"/>
      <w:r w:rsidRPr="000901CA">
        <w:rPr>
          <w:rStyle w:val="1230"/>
          <w:sz w:val="28"/>
          <w:lang w:eastAsia="uk-UA"/>
        </w:rPr>
        <w:t>Назв</w:t>
      </w:r>
      <w:proofErr w:type="gramEnd"/>
      <w:r w:rsidRPr="000901CA">
        <w:rPr>
          <w:rStyle w:val="1230"/>
          <w:sz w:val="28"/>
          <w:lang w:eastAsia="uk-UA"/>
        </w:rPr>
        <w:t>іть критерії оцінки привабливості ринку та власних конкурентних переваг.</w:t>
      </w:r>
    </w:p>
    <w:p w:rsidR="002D0DAB" w:rsidRPr="00175362" w:rsidRDefault="002D0DAB" w:rsidP="002D0DAB">
      <w:pPr>
        <w:pStyle w:val="121"/>
        <w:shd w:val="clear" w:color="auto" w:fill="auto"/>
        <w:tabs>
          <w:tab w:val="left" w:pos="548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B814C0" w:rsidRPr="00175362" w:rsidRDefault="00B814C0" w:rsidP="00B814C0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80"/>
        </w:tabs>
        <w:spacing w:after="0" w:line="240" w:lineRule="auto"/>
        <w:ind w:right="40" w:firstLine="540"/>
        <w:jc w:val="both"/>
        <w:rPr>
          <w:b w:val="0"/>
          <w:sz w:val="28"/>
          <w:szCs w:val="28"/>
          <w:lang w:val="uk-UA"/>
        </w:rPr>
      </w:pPr>
      <w:bookmarkStart w:id="26" w:name="bookmark26"/>
      <w:r w:rsidRPr="00175362">
        <w:rPr>
          <w:b w:val="0"/>
          <w:sz w:val="28"/>
          <w:szCs w:val="28"/>
          <w:lang w:val="uk-UA" w:eastAsia="uk-UA"/>
        </w:rPr>
        <w:t>Нерівномірність збільшення світових цін на основні види товарів характеризують такі показники міжнародної торгівлі:</w:t>
      </w:r>
      <w:bookmarkEnd w:id="26"/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910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структурні показники;</w:t>
      </w:r>
    </w:p>
    <w:p w:rsidR="00B814C0" w:rsidRPr="00175362" w:rsidRDefault="00B814C0" w:rsidP="00B814C0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Б) ЗТО, "генеральна" торгівля і "</w:t>
      </w:r>
      <w:proofErr w:type="gramStart"/>
      <w:r w:rsidRPr="00175362">
        <w:rPr>
          <w:sz w:val="28"/>
          <w:szCs w:val="28"/>
          <w:lang w:eastAsia="uk-UA"/>
        </w:rPr>
        <w:t>спец</w:t>
      </w:r>
      <w:proofErr w:type="gramEnd"/>
      <w:r w:rsidRPr="00175362">
        <w:rPr>
          <w:sz w:val="28"/>
          <w:szCs w:val="28"/>
          <w:lang w:eastAsia="uk-UA"/>
        </w:rPr>
        <w:t>іальна" торгівля;</w:t>
      </w:r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920"/>
        </w:tabs>
        <w:spacing w:line="240" w:lineRule="auto"/>
        <w:ind w:left="560" w:right="40"/>
        <w:jc w:val="left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 xml:space="preserve">експортна, імпортна і зовнішньоторговельна квоти; </w:t>
      </w:r>
    </w:p>
    <w:p w:rsidR="00B814C0" w:rsidRPr="00175362" w:rsidRDefault="00B814C0" w:rsidP="00B814C0">
      <w:pPr>
        <w:pStyle w:val="a4"/>
        <w:shd w:val="clear" w:color="auto" w:fill="auto"/>
        <w:tabs>
          <w:tab w:val="left" w:pos="920"/>
        </w:tabs>
        <w:spacing w:line="240" w:lineRule="auto"/>
        <w:ind w:left="560" w:right="40"/>
        <w:jc w:val="left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Г) індекс "умови торгі</w:t>
      </w:r>
      <w:proofErr w:type="gramStart"/>
      <w:r w:rsidRPr="00175362">
        <w:rPr>
          <w:sz w:val="28"/>
          <w:szCs w:val="28"/>
          <w:lang w:eastAsia="uk-UA"/>
        </w:rPr>
        <w:t>вл</w:t>
      </w:r>
      <w:proofErr w:type="gramEnd"/>
      <w:r w:rsidRPr="00175362">
        <w:rPr>
          <w:sz w:val="28"/>
          <w:szCs w:val="28"/>
          <w:lang w:eastAsia="uk-UA"/>
        </w:rPr>
        <w:t>і".</w:t>
      </w:r>
    </w:p>
    <w:p w:rsidR="00B814C0" w:rsidRPr="00175362" w:rsidRDefault="00B814C0" w:rsidP="00B814C0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85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27" w:name="bookmark27"/>
      <w:r w:rsidRPr="00175362">
        <w:rPr>
          <w:b w:val="0"/>
          <w:sz w:val="28"/>
          <w:szCs w:val="28"/>
          <w:lang w:eastAsia="uk-UA"/>
        </w:rPr>
        <w:t>Сучасні обмеження в міжнародній торгі</w:t>
      </w:r>
      <w:proofErr w:type="gramStart"/>
      <w:r w:rsidRPr="00175362">
        <w:rPr>
          <w:b w:val="0"/>
          <w:sz w:val="28"/>
          <w:szCs w:val="28"/>
          <w:lang w:eastAsia="uk-UA"/>
        </w:rPr>
        <w:t>вл</w:t>
      </w:r>
      <w:proofErr w:type="gramEnd"/>
      <w:r w:rsidRPr="00175362">
        <w:rPr>
          <w:b w:val="0"/>
          <w:sz w:val="28"/>
          <w:szCs w:val="28"/>
          <w:lang w:eastAsia="uk-UA"/>
        </w:rPr>
        <w:t>і, які застосовуються замість традиційних форм обмеження небажаного імпорту або як доповнення до них, це:</w:t>
      </w:r>
      <w:bookmarkEnd w:id="27"/>
    </w:p>
    <w:p w:rsidR="00175362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890"/>
          <w:tab w:val="left" w:pos="4946"/>
        </w:tabs>
        <w:spacing w:line="240" w:lineRule="auto"/>
        <w:ind w:firstLine="540"/>
        <w:rPr>
          <w:sz w:val="28"/>
          <w:szCs w:val="28"/>
        </w:rPr>
      </w:pPr>
      <w:proofErr w:type="gramStart"/>
      <w:r w:rsidRPr="00175362">
        <w:rPr>
          <w:sz w:val="28"/>
          <w:szCs w:val="28"/>
          <w:lang w:eastAsia="uk-UA"/>
        </w:rPr>
        <w:t>л</w:t>
      </w:r>
      <w:proofErr w:type="gramEnd"/>
      <w:r w:rsidRPr="00175362">
        <w:rPr>
          <w:sz w:val="28"/>
          <w:szCs w:val="28"/>
          <w:lang w:eastAsia="uk-UA"/>
        </w:rPr>
        <w:t>ібералізація;</w:t>
      </w:r>
      <w:r w:rsidRPr="00175362">
        <w:rPr>
          <w:sz w:val="28"/>
          <w:szCs w:val="28"/>
          <w:lang w:eastAsia="uk-UA"/>
        </w:rPr>
        <w:tab/>
      </w:r>
    </w:p>
    <w:p w:rsidR="00B814C0" w:rsidRPr="00175362" w:rsidRDefault="00B814C0" w:rsidP="00175362">
      <w:pPr>
        <w:pStyle w:val="a4"/>
        <w:shd w:val="clear" w:color="auto" w:fill="auto"/>
        <w:tabs>
          <w:tab w:val="left" w:pos="890"/>
          <w:tab w:val="left" w:pos="4946"/>
        </w:tabs>
        <w:spacing w:line="240" w:lineRule="auto"/>
        <w:ind w:left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Б) протекціонізм;</w:t>
      </w:r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895"/>
        </w:tabs>
        <w:spacing w:line="240" w:lineRule="auto"/>
        <w:ind w:firstLine="540"/>
        <w:rPr>
          <w:sz w:val="28"/>
          <w:szCs w:val="28"/>
        </w:rPr>
      </w:pPr>
      <w:proofErr w:type="gramStart"/>
      <w:r w:rsidRPr="00175362">
        <w:rPr>
          <w:sz w:val="28"/>
          <w:szCs w:val="28"/>
          <w:lang w:eastAsia="uk-UA"/>
        </w:rPr>
        <w:t>монополія</w:t>
      </w:r>
      <w:proofErr w:type="gramEnd"/>
      <w:r w:rsidRPr="00175362">
        <w:rPr>
          <w:sz w:val="28"/>
          <w:szCs w:val="28"/>
          <w:lang w:eastAsia="uk-UA"/>
        </w:rPr>
        <w:t xml:space="preserve"> держави на зовнішню торгівлю;</w:t>
      </w:r>
    </w:p>
    <w:p w:rsidR="00175362" w:rsidRPr="00175362" w:rsidRDefault="00B814C0" w:rsidP="00B814C0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  <w:lang w:val="uk-UA" w:eastAsia="uk-UA"/>
        </w:rPr>
      </w:pPr>
      <w:r w:rsidRPr="00175362">
        <w:rPr>
          <w:sz w:val="28"/>
          <w:szCs w:val="28"/>
        </w:rPr>
        <w:t xml:space="preserve">Г) </w:t>
      </w:r>
      <w:r w:rsidRPr="00175362">
        <w:rPr>
          <w:sz w:val="28"/>
          <w:szCs w:val="28"/>
          <w:lang w:eastAsia="uk-UA"/>
        </w:rPr>
        <w:t>неопротекціонізм;</w:t>
      </w:r>
      <w:r w:rsidRPr="00175362">
        <w:rPr>
          <w:sz w:val="28"/>
          <w:szCs w:val="28"/>
          <w:lang w:eastAsia="uk-UA"/>
        </w:rPr>
        <w:tab/>
      </w:r>
    </w:p>
    <w:p w:rsidR="00B814C0" w:rsidRPr="00175362" w:rsidRDefault="00B814C0" w:rsidP="00B814C0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</w:rPr>
        <w:t xml:space="preserve">Д) </w:t>
      </w:r>
      <w:r w:rsidRPr="00175362">
        <w:rPr>
          <w:sz w:val="28"/>
          <w:szCs w:val="28"/>
          <w:lang w:eastAsia="uk-UA"/>
        </w:rPr>
        <w:t>селективний протекціонізм.</w:t>
      </w:r>
    </w:p>
    <w:p w:rsidR="00B814C0" w:rsidRPr="00175362" w:rsidRDefault="00B814C0" w:rsidP="00B814C0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28" w:name="bookmark28"/>
      <w:r w:rsidRPr="00175362">
        <w:rPr>
          <w:b w:val="0"/>
          <w:sz w:val="28"/>
          <w:szCs w:val="28"/>
          <w:lang w:eastAsia="uk-UA"/>
        </w:rPr>
        <w:t xml:space="preserve">Збільшення експортної квоти </w:t>
      </w:r>
      <w:proofErr w:type="gramStart"/>
      <w:r w:rsidRPr="00175362">
        <w:rPr>
          <w:b w:val="0"/>
          <w:sz w:val="28"/>
          <w:szCs w:val="28"/>
          <w:lang w:eastAsia="uk-UA"/>
        </w:rPr>
        <w:t>св</w:t>
      </w:r>
      <w:proofErr w:type="gramEnd"/>
      <w:r w:rsidRPr="00175362">
        <w:rPr>
          <w:b w:val="0"/>
          <w:sz w:val="28"/>
          <w:szCs w:val="28"/>
          <w:lang w:eastAsia="uk-UA"/>
        </w:rPr>
        <w:t>ідчить про:</w:t>
      </w:r>
      <w:bookmarkEnd w:id="28"/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905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 xml:space="preserve">збільшення частки експорту у </w:t>
      </w:r>
      <w:r w:rsidRPr="00175362">
        <w:rPr>
          <w:sz w:val="28"/>
          <w:szCs w:val="28"/>
        </w:rPr>
        <w:t>ВВП;</w:t>
      </w:r>
    </w:p>
    <w:p w:rsidR="00B814C0" w:rsidRPr="00175362" w:rsidRDefault="00B814C0" w:rsidP="00B814C0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</w:rPr>
        <w:t xml:space="preserve">Б) перевищення </w:t>
      </w:r>
      <w:r w:rsidRPr="00175362">
        <w:rPr>
          <w:sz w:val="28"/>
          <w:szCs w:val="28"/>
          <w:lang w:eastAsia="uk-UA"/>
        </w:rPr>
        <w:t xml:space="preserve">обсягів </w:t>
      </w:r>
      <w:r w:rsidRPr="00175362">
        <w:rPr>
          <w:sz w:val="28"/>
          <w:szCs w:val="28"/>
        </w:rPr>
        <w:t xml:space="preserve">експорту над </w:t>
      </w:r>
      <w:r w:rsidRPr="00175362">
        <w:rPr>
          <w:sz w:val="28"/>
          <w:szCs w:val="28"/>
          <w:lang w:eastAsia="uk-UA"/>
        </w:rPr>
        <w:t>імпортом;</w:t>
      </w:r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890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лібералізацію торгі</w:t>
      </w:r>
      <w:proofErr w:type="gramStart"/>
      <w:r w:rsidRPr="00175362">
        <w:rPr>
          <w:sz w:val="28"/>
          <w:szCs w:val="28"/>
          <w:lang w:eastAsia="uk-UA"/>
        </w:rPr>
        <w:t>вл</w:t>
      </w:r>
      <w:proofErr w:type="gramEnd"/>
      <w:r w:rsidRPr="00175362">
        <w:rPr>
          <w:sz w:val="28"/>
          <w:szCs w:val="28"/>
          <w:lang w:eastAsia="uk-UA"/>
        </w:rPr>
        <w:t xml:space="preserve">і </w:t>
      </w:r>
      <w:r w:rsidRPr="00175362">
        <w:rPr>
          <w:sz w:val="28"/>
          <w:szCs w:val="28"/>
        </w:rPr>
        <w:t xml:space="preserve">в </w:t>
      </w:r>
      <w:r w:rsidRPr="00175362">
        <w:rPr>
          <w:sz w:val="28"/>
          <w:szCs w:val="28"/>
          <w:lang w:eastAsia="uk-UA"/>
        </w:rPr>
        <w:t xml:space="preserve">аспекті кількісних </w:t>
      </w:r>
      <w:r w:rsidRPr="00175362">
        <w:rPr>
          <w:sz w:val="28"/>
          <w:szCs w:val="28"/>
        </w:rPr>
        <w:t>обмежень експорту (квот).</w:t>
      </w:r>
    </w:p>
    <w:p w:rsidR="00B814C0" w:rsidRPr="00175362" w:rsidRDefault="00B814C0" w:rsidP="00B814C0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85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29" w:name="bookmark29"/>
      <w:r w:rsidRPr="00175362">
        <w:rPr>
          <w:b w:val="0"/>
          <w:sz w:val="28"/>
          <w:szCs w:val="28"/>
          <w:lang w:eastAsia="uk-UA"/>
        </w:rPr>
        <w:t>Виділіть основні тенденції сучасного етапу розвитку міжнародної торгі</w:t>
      </w:r>
      <w:proofErr w:type="gramStart"/>
      <w:r w:rsidRPr="00175362">
        <w:rPr>
          <w:b w:val="0"/>
          <w:sz w:val="28"/>
          <w:szCs w:val="28"/>
          <w:lang w:eastAsia="uk-UA"/>
        </w:rPr>
        <w:t>вл</w:t>
      </w:r>
      <w:proofErr w:type="gramEnd"/>
      <w:r w:rsidRPr="00175362">
        <w:rPr>
          <w:b w:val="0"/>
          <w:sz w:val="28"/>
          <w:szCs w:val="28"/>
          <w:lang w:eastAsia="uk-UA"/>
        </w:rPr>
        <w:t>і:</w:t>
      </w:r>
      <w:bookmarkEnd w:id="29"/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905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збільшення конкуренції між складовими "</w:t>
      </w:r>
      <w:proofErr w:type="gramStart"/>
      <w:r w:rsidRPr="00175362">
        <w:rPr>
          <w:sz w:val="28"/>
          <w:szCs w:val="28"/>
          <w:lang w:eastAsia="uk-UA"/>
        </w:rPr>
        <w:t>Тр</w:t>
      </w:r>
      <w:proofErr w:type="gramEnd"/>
      <w:r w:rsidRPr="00175362">
        <w:rPr>
          <w:sz w:val="28"/>
          <w:szCs w:val="28"/>
          <w:lang w:eastAsia="uk-UA"/>
        </w:rPr>
        <w:t>іади";</w:t>
      </w:r>
    </w:p>
    <w:p w:rsidR="00B814C0" w:rsidRPr="00175362" w:rsidRDefault="00B814C0" w:rsidP="00B814C0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Б) збільшення ролі НІК у міжнародній торгі</w:t>
      </w:r>
      <w:proofErr w:type="gramStart"/>
      <w:r w:rsidRPr="00175362">
        <w:rPr>
          <w:sz w:val="28"/>
          <w:szCs w:val="28"/>
          <w:lang w:eastAsia="uk-UA"/>
        </w:rPr>
        <w:t>вл</w:t>
      </w:r>
      <w:proofErr w:type="gramEnd"/>
      <w:r w:rsidRPr="00175362">
        <w:rPr>
          <w:sz w:val="28"/>
          <w:szCs w:val="28"/>
          <w:lang w:eastAsia="uk-UA"/>
        </w:rPr>
        <w:t>і;</w:t>
      </w:r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895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 xml:space="preserve">зменшення експортних квот </w:t>
      </w:r>
      <w:proofErr w:type="gramStart"/>
      <w:r w:rsidRPr="00175362">
        <w:rPr>
          <w:sz w:val="28"/>
          <w:szCs w:val="28"/>
          <w:lang w:eastAsia="uk-UA"/>
        </w:rPr>
        <w:t>країн</w:t>
      </w:r>
      <w:proofErr w:type="gramEnd"/>
      <w:r w:rsidRPr="00175362">
        <w:rPr>
          <w:sz w:val="28"/>
          <w:szCs w:val="28"/>
          <w:lang w:eastAsia="uk-UA"/>
        </w:rPr>
        <w:t>;</w:t>
      </w:r>
    </w:p>
    <w:p w:rsidR="00175362" w:rsidRPr="00175362" w:rsidRDefault="00B814C0" w:rsidP="00B814C0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  <w:lang w:val="uk-UA" w:eastAsia="uk-UA"/>
        </w:rPr>
      </w:pPr>
      <w:r w:rsidRPr="00175362">
        <w:rPr>
          <w:sz w:val="28"/>
          <w:szCs w:val="28"/>
          <w:lang w:eastAsia="uk-UA"/>
        </w:rPr>
        <w:t>Г) вірні відповіді (б) і (в);</w:t>
      </w:r>
      <w:r w:rsidRPr="00175362">
        <w:rPr>
          <w:sz w:val="28"/>
          <w:szCs w:val="28"/>
          <w:lang w:eastAsia="uk-UA"/>
        </w:rPr>
        <w:tab/>
      </w:r>
    </w:p>
    <w:p w:rsidR="00B814C0" w:rsidRPr="00175362" w:rsidRDefault="00B814C0" w:rsidP="00B814C0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Д) вірні відповіді (а) і (в).</w:t>
      </w:r>
    </w:p>
    <w:p w:rsidR="00B814C0" w:rsidRPr="00175362" w:rsidRDefault="00B814C0" w:rsidP="00B814C0">
      <w:pPr>
        <w:pStyle w:val="13"/>
        <w:keepNext/>
        <w:keepLines/>
        <w:numPr>
          <w:ilvl w:val="0"/>
          <w:numId w:val="15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30" w:name="bookmark30"/>
      <w:r w:rsidRPr="00175362">
        <w:rPr>
          <w:b w:val="0"/>
          <w:sz w:val="28"/>
          <w:szCs w:val="28"/>
          <w:lang w:eastAsia="uk-UA"/>
        </w:rPr>
        <w:t>Нинішній етап розвитку міжнародної торгі</w:t>
      </w:r>
      <w:proofErr w:type="gramStart"/>
      <w:r w:rsidRPr="00175362">
        <w:rPr>
          <w:b w:val="0"/>
          <w:sz w:val="28"/>
          <w:szCs w:val="28"/>
          <w:lang w:eastAsia="uk-UA"/>
        </w:rPr>
        <w:t>вл</w:t>
      </w:r>
      <w:proofErr w:type="gramEnd"/>
      <w:r w:rsidRPr="00175362">
        <w:rPr>
          <w:b w:val="0"/>
          <w:sz w:val="28"/>
          <w:szCs w:val="28"/>
          <w:lang w:eastAsia="uk-UA"/>
        </w:rPr>
        <w:t>і характеризуються:</w:t>
      </w:r>
      <w:bookmarkEnd w:id="30"/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905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 xml:space="preserve">посиленням </w:t>
      </w:r>
      <w:r w:rsidRPr="00175362">
        <w:rPr>
          <w:sz w:val="28"/>
          <w:szCs w:val="28"/>
        </w:rPr>
        <w:t xml:space="preserve">де-факто </w:t>
      </w:r>
      <w:r w:rsidRPr="00175362">
        <w:rPr>
          <w:sz w:val="28"/>
          <w:szCs w:val="28"/>
          <w:lang w:eastAsia="uk-UA"/>
        </w:rPr>
        <w:t>протекціоністських тенденцій;</w:t>
      </w:r>
    </w:p>
    <w:p w:rsidR="00B814C0" w:rsidRPr="00175362" w:rsidRDefault="00B814C0" w:rsidP="00B814C0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>Б) посиленням де-факто тенденцій лібералізації торгі</w:t>
      </w:r>
      <w:proofErr w:type="gramStart"/>
      <w:r w:rsidRPr="00175362">
        <w:rPr>
          <w:sz w:val="28"/>
          <w:szCs w:val="28"/>
          <w:lang w:eastAsia="uk-UA"/>
        </w:rPr>
        <w:t>вл</w:t>
      </w:r>
      <w:proofErr w:type="gramEnd"/>
      <w:r w:rsidRPr="00175362">
        <w:rPr>
          <w:sz w:val="28"/>
          <w:szCs w:val="28"/>
          <w:lang w:eastAsia="uk-UA"/>
        </w:rPr>
        <w:t>і;</w:t>
      </w:r>
    </w:p>
    <w:p w:rsidR="00B814C0" w:rsidRPr="00175362" w:rsidRDefault="00B814C0" w:rsidP="00B814C0">
      <w:pPr>
        <w:pStyle w:val="a4"/>
        <w:numPr>
          <w:ilvl w:val="1"/>
          <w:numId w:val="15"/>
        </w:numPr>
        <w:shd w:val="clear" w:color="auto" w:fill="auto"/>
        <w:tabs>
          <w:tab w:val="left" w:pos="895"/>
        </w:tabs>
        <w:spacing w:line="240" w:lineRule="auto"/>
        <w:ind w:firstLine="540"/>
        <w:rPr>
          <w:sz w:val="28"/>
          <w:szCs w:val="28"/>
        </w:rPr>
      </w:pPr>
      <w:r w:rsidRPr="00175362">
        <w:rPr>
          <w:sz w:val="28"/>
          <w:szCs w:val="28"/>
          <w:lang w:eastAsia="uk-UA"/>
        </w:rPr>
        <w:t xml:space="preserve">збільшенням впливу </w:t>
      </w:r>
      <w:r w:rsidRPr="00175362">
        <w:rPr>
          <w:sz w:val="28"/>
          <w:szCs w:val="28"/>
        </w:rPr>
        <w:t xml:space="preserve">США </w:t>
      </w:r>
      <w:r w:rsidRPr="00175362">
        <w:rPr>
          <w:sz w:val="28"/>
          <w:szCs w:val="28"/>
          <w:lang w:eastAsia="uk-UA"/>
        </w:rPr>
        <w:t>і Західної Європи;</w:t>
      </w:r>
    </w:p>
    <w:p w:rsidR="00175362" w:rsidRPr="00175362" w:rsidRDefault="00B814C0" w:rsidP="00B814C0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  <w:lang w:val="uk-UA" w:eastAsia="uk-UA"/>
        </w:rPr>
      </w:pPr>
      <w:r w:rsidRPr="00175362">
        <w:rPr>
          <w:sz w:val="28"/>
          <w:szCs w:val="28"/>
          <w:lang w:eastAsia="uk-UA"/>
        </w:rPr>
        <w:t>Г) вірні відповіді (б) і (в);</w:t>
      </w:r>
      <w:r w:rsidRPr="00175362">
        <w:rPr>
          <w:sz w:val="28"/>
          <w:szCs w:val="28"/>
          <w:lang w:eastAsia="uk-UA"/>
        </w:rPr>
        <w:tab/>
      </w:r>
    </w:p>
    <w:p w:rsidR="00B814C0" w:rsidRPr="00175362" w:rsidRDefault="00B814C0" w:rsidP="00B814C0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  <w:lang w:eastAsia="uk-UA"/>
        </w:rPr>
      </w:pPr>
      <w:r w:rsidRPr="00175362">
        <w:rPr>
          <w:sz w:val="28"/>
          <w:szCs w:val="28"/>
          <w:lang w:eastAsia="uk-UA"/>
        </w:rPr>
        <w:t>Д) вірні відповіді (а) і (в);</w:t>
      </w:r>
    </w:p>
    <w:p w:rsidR="005D5279" w:rsidRDefault="005D5279">
      <w:pPr>
        <w:rPr>
          <w:szCs w:val="26"/>
        </w:rPr>
      </w:pPr>
      <w:r>
        <w:br w:type="page"/>
      </w:r>
    </w:p>
    <w:p w:rsidR="002D0DAB" w:rsidRPr="005D5279" w:rsidRDefault="005D5279" w:rsidP="005D5279">
      <w:pPr>
        <w:pStyle w:val="121"/>
        <w:shd w:val="clear" w:color="auto" w:fill="auto"/>
        <w:tabs>
          <w:tab w:val="left" w:pos="548"/>
        </w:tabs>
        <w:spacing w:after="0" w:line="360" w:lineRule="auto"/>
        <w:ind w:firstLine="0"/>
        <w:jc w:val="center"/>
        <w:rPr>
          <w:b/>
          <w:sz w:val="28"/>
          <w:lang w:val="uk-UA"/>
        </w:rPr>
      </w:pPr>
      <w:r w:rsidRPr="005D5279">
        <w:rPr>
          <w:b/>
          <w:sz w:val="28"/>
          <w:lang w:val="uk-UA"/>
        </w:rPr>
        <w:lastRenderedPageBreak/>
        <w:t>Варіант 7</w:t>
      </w:r>
    </w:p>
    <w:p w:rsidR="00816A18" w:rsidRPr="000901CA" w:rsidRDefault="00816A18" w:rsidP="005D5279">
      <w:pPr>
        <w:pStyle w:val="121"/>
        <w:numPr>
          <w:ilvl w:val="0"/>
          <w:numId w:val="16"/>
        </w:numPr>
        <w:shd w:val="clear" w:color="auto" w:fill="auto"/>
        <w:tabs>
          <w:tab w:val="left" w:pos="553"/>
        </w:tabs>
        <w:spacing w:after="0" w:line="360" w:lineRule="auto"/>
        <w:rPr>
          <w:sz w:val="28"/>
        </w:rPr>
      </w:pPr>
      <w:r w:rsidRPr="000901CA">
        <w:rPr>
          <w:rStyle w:val="1230"/>
          <w:sz w:val="28"/>
          <w:lang w:eastAsia="uk-UA"/>
        </w:rPr>
        <w:t xml:space="preserve">У чому сутність комплексного </w:t>
      </w:r>
      <w:proofErr w:type="gramStart"/>
      <w:r w:rsidRPr="000901CA">
        <w:rPr>
          <w:rStyle w:val="1230"/>
          <w:sz w:val="28"/>
          <w:lang w:eastAsia="uk-UA"/>
        </w:rPr>
        <w:t>п</w:t>
      </w:r>
      <w:proofErr w:type="gramEnd"/>
      <w:r w:rsidRPr="000901CA">
        <w:rPr>
          <w:rStyle w:val="1230"/>
          <w:sz w:val="28"/>
          <w:lang w:eastAsia="uk-UA"/>
        </w:rPr>
        <w:t>ідходу до вибору зарубіжного ринку? Які його переваги та недоліки?</w:t>
      </w:r>
    </w:p>
    <w:p w:rsidR="00816A18" w:rsidRPr="005D5279" w:rsidRDefault="00816A18" w:rsidP="005D5279">
      <w:pPr>
        <w:pStyle w:val="121"/>
        <w:numPr>
          <w:ilvl w:val="0"/>
          <w:numId w:val="16"/>
        </w:numPr>
        <w:shd w:val="clear" w:color="auto" w:fill="auto"/>
        <w:tabs>
          <w:tab w:val="left" w:pos="553"/>
        </w:tabs>
        <w:spacing w:after="0" w:line="360" w:lineRule="auto"/>
        <w:ind w:firstLine="720"/>
        <w:rPr>
          <w:rStyle w:val="1230"/>
          <w:sz w:val="28"/>
        </w:rPr>
      </w:pPr>
      <w:r w:rsidRPr="000901CA">
        <w:rPr>
          <w:rStyle w:val="1230"/>
          <w:sz w:val="28"/>
          <w:lang w:eastAsia="uk-UA"/>
        </w:rPr>
        <w:t xml:space="preserve">У чому сутність моделі «чотирьох фільтрів» відбору зарубіжних ринків? Охарактеризуйте, які показники та процеси </w:t>
      </w:r>
      <w:proofErr w:type="gramStart"/>
      <w:r w:rsidRPr="000901CA">
        <w:rPr>
          <w:rStyle w:val="1230"/>
          <w:sz w:val="28"/>
          <w:lang w:eastAsia="uk-UA"/>
        </w:rPr>
        <w:t>досл</w:t>
      </w:r>
      <w:proofErr w:type="gramEnd"/>
      <w:r w:rsidRPr="000901CA">
        <w:rPr>
          <w:rStyle w:val="1230"/>
          <w:sz w:val="28"/>
          <w:lang w:eastAsia="uk-UA"/>
        </w:rPr>
        <w:t>іджує маркетолог на кожному з етапів використання цієї моделі.</w:t>
      </w:r>
    </w:p>
    <w:p w:rsidR="005D5279" w:rsidRDefault="005D5279" w:rsidP="005D5279">
      <w:pPr>
        <w:pStyle w:val="121"/>
        <w:shd w:val="clear" w:color="auto" w:fill="auto"/>
        <w:tabs>
          <w:tab w:val="left" w:pos="553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5D5279" w:rsidRPr="00EB4ED1" w:rsidRDefault="005D5279" w:rsidP="005D5279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078"/>
        </w:tabs>
        <w:spacing w:after="0" w:line="240" w:lineRule="auto"/>
        <w:ind w:firstLine="540"/>
        <w:jc w:val="both"/>
        <w:rPr>
          <w:b w:val="0"/>
          <w:sz w:val="28"/>
          <w:szCs w:val="28"/>
        </w:rPr>
      </w:pPr>
      <w:bookmarkStart w:id="31" w:name="bookmark31"/>
      <w:r w:rsidRPr="00EB4ED1">
        <w:rPr>
          <w:b w:val="0"/>
          <w:sz w:val="28"/>
          <w:szCs w:val="28"/>
          <w:lang w:eastAsia="uk-UA"/>
        </w:rPr>
        <w:t xml:space="preserve">Зменшення експортної квоти </w:t>
      </w:r>
      <w:proofErr w:type="gramStart"/>
      <w:r w:rsidRPr="00EB4ED1">
        <w:rPr>
          <w:b w:val="0"/>
          <w:sz w:val="28"/>
          <w:szCs w:val="28"/>
          <w:lang w:eastAsia="uk-UA"/>
        </w:rPr>
        <w:t>св</w:t>
      </w:r>
      <w:proofErr w:type="gramEnd"/>
      <w:r w:rsidRPr="00EB4ED1">
        <w:rPr>
          <w:b w:val="0"/>
          <w:sz w:val="28"/>
          <w:szCs w:val="28"/>
          <w:lang w:eastAsia="uk-UA"/>
        </w:rPr>
        <w:t>ідчить про:</w:t>
      </w:r>
      <w:bookmarkEnd w:id="31"/>
    </w:p>
    <w:p w:rsidR="00EB4ED1" w:rsidRPr="00EB4ED1" w:rsidRDefault="005D5279" w:rsidP="005D5279">
      <w:pPr>
        <w:pStyle w:val="a4"/>
        <w:numPr>
          <w:ilvl w:val="1"/>
          <w:numId w:val="17"/>
        </w:numPr>
        <w:shd w:val="clear" w:color="auto" w:fill="auto"/>
        <w:tabs>
          <w:tab w:val="left" w:pos="905"/>
        </w:tabs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 xml:space="preserve">збільшення частки імпорту у ВВП; </w:t>
      </w:r>
    </w:p>
    <w:p w:rsidR="005D5279" w:rsidRPr="00EB4ED1" w:rsidRDefault="005D5279" w:rsidP="00EB4ED1">
      <w:pPr>
        <w:pStyle w:val="a4"/>
        <w:shd w:val="clear" w:color="auto" w:fill="auto"/>
        <w:tabs>
          <w:tab w:val="left" w:pos="905"/>
        </w:tabs>
        <w:spacing w:line="240" w:lineRule="auto"/>
        <w:ind w:left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Б) зменшення частки експорту у ВВП;</w:t>
      </w:r>
    </w:p>
    <w:p w:rsidR="005D5279" w:rsidRPr="00EB4ED1" w:rsidRDefault="005D5279" w:rsidP="005D5279">
      <w:pPr>
        <w:pStyle w:val="a4"/>
        <w:numPr>
          <w:ilvl w:val="1"/>
          <w:numId w:val="17"/>
        </w:numPr>
        <w:shd w:val="clear" w:color="auto" w:fill="auto"/>
        <w:tabs>
          <w:tab w:val="left" w:pos="895"/>
        </w:tabs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перевищення обсягів імпорту над експортом;</w:t>
      </w:r>
    </w:p>
    <w:p w:rsidR="00EB4ED1" w:rsidRPr="00EB4ED1" w:rsidRDefault="005D5279" w:rsidP="005D5279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  <w:lang w:val="uk-UA" w:eastAsia="uk-UA"/>
        </w:rPr>
      </w:pPr>
      <w:r w:rsidRPr="00EB4ED1">
        <w:rPr>
          <w:sz w:val="28"/>
          <w:szCs w:val="28"/>
          <w:lang w:eastAsia="uk-UA"/>
        </w:rPr>
        <w:t>Г) вірні відповіді (а) і (б);</w:t>
      </w:r>
      <w:r w:rsidRPr="00EB4ED1">
        <w:rPr>
          <w:sz w:val="28"/>
          <w:szCs w:val="28"/>
          <w:lang w:eastAsia="uk-UA"/>
        </w:rPr>
        <w:tab/>
      </w:r>
    </w:p>
    <w:p w:rsidR="005D5279" w:rsidRPr="00EB4ED1" w:rsidRDefault="005D5279" w:rsidP="005D5279">
      <w:pPr>
        <w:pStyle w:val="a4"/>
        <w:shd w:val="clear" w:color="auto" w:fill="auto"/>
        <w:tabs>
          <w:tab w:val="left" w:pos="4961"/>
        </w:tabs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 xml:space="preserve">Д) вірні відповіді (а), (б), і </w:t>
      </w:r>
      <w:r w:rsidRPr="00EB4ED1">
        <w:rPr>
          <w:sz w:val="28"/>
          <w:szCs w:val="28"/>
        </w:rPr>
        <w:t>(в).</w:t>
      </w:r>
    </w:p>
    <w:p w:rsidR="005D5279" w:rsidRPr="00EB4ED1" w:rsidRDefault="005D5279" w:rsidP="005D5279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085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32" w:name="bookmark32"/>
      <w:r w:rsidRPr="00EB4ED1">
        <w:rPr>
          <w:b w:val="0"/>
          <w:sz w:val="28"/>
          <w:szCs w:val="28"/>
          <w:lang w:eastAsia="uk-UA"/>
        </w:rPr>
        <w:t>Спі</w:t>
      </w:r>
      <w:proofErr w:type="gramStart"/>
      <w:r w:rsidRPr="00EB4ED1">
        <w:rPr>
          <w:b w:val="0"/>
          <w:sz w:val="28"/>
          <w:szCs w:val="28"/>
          <w:lang w:eastAsia="uk-UA"/>
        </w:rPr>
        <w:t>вв</w:t>
      </w:r>
      <w:proofErr w:type="gramEnd"/>
      <w:r w:rsidRPr="00EB4ED1">
        <w:rPr>
          <w:b w:val="0"/>
          <w:sz w:val="28"/>
          <w:szCs w:val="28"/>
          <w:lang w:eastAsia="uk-UA"/>
        </w:rPr>
        <w:t>ідношення між платежами, здійсненими економічними суб'єктами даної країни в інших країнах, та надходженнями, які одержані ними з інших країн за певний період часу (місяць, квартал, рік), це:</w:t>
      </w:r>
      <w:bookmarkEnd w:id="32"/>
    </w:p>
    <w:p w:rsidR="00EB4ED1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EB4ED1">
        <w:rPr>
          <w:sz w:val="28"/>
          <w:szCs w:val="28"/>
          <w:lang w:eastAsia="uk-UA"/>
        </w:rPr>
        <w:t xml:space="preserve">А) баланс поточних операцій; </w:t>
      </w:r>
    </w:p>
    <w:p w:rsidR="00EB4ED1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EB4ED1">
        <w:rPr>
          <w:sz w:val="28"/>
          <w:szCs w:val="28"/>
          <w:lang w:eastAsia="uk-UA"/>
        </w:rPr>
        <w:t xml:space="preserve">Б) платіжний баланс; </w:t>
      </w:r>
    </w:p>
    <w:p w:rsidR="005D5279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В) розрахунковий баланс.</w:t>
      </w:r>
    </w:p>
    <w:p w:rsidR="005D5279" w:rsidRPr="00EB4ED1" w:rsidRDefault="005D5279" w:rsidP="005D5279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075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33" w:name="bookmark33"/>
      <w:r w:rsidRPr="00EB4ED1">
        <w:rPr>
          <w:b w:val="0"/>
          <w:sz w:val="28"/>
          <w:szCs w:val="28"/>
          <w:lang w:eastAsia="uk-UA"/>
        </w:rPr>
        <w:t xml:space="preserve">Якщо надходження за експорт товарів перевищують платежі за імпорт товарів, </w:t>
      </w:r>
      <w:r w:rsidRPr="00EB4ED1">
        <w:rPr>
          <w:b w:val="0"/>
          <w:sz w:val="28"/>
          <w:szCs w:val="28"/>
        </w:rPr>
        <w:t>то:</w:t>
      </w:r>
      <w:bookmarkEnd w:id="33"/>
    </w:p>
    <w:p w:rsidR="005D5279" w:rsidRPr="00EB4ED1" w:rsidRDefault="005D5279" w:rsidP="005D5279">
      <w:pPr>
        <w:pStyle w:val="a4"/>
        <w:numPr>
          <w:ilvl w:val="1"/>
          <w:numId w:val="17"/>
        </w:numPr>
        <w:shd w:val="clear" w:color="auto" w:fill="auto"/>
        <w:tabs>
          <w:tab w:val="left" w:pos="910"/>
        </w:tabs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сальдо торговельного балансу додатне, а баланс активний;</w:t>
      </w:r>
    </w:p>
    <w:p w:rsidR="005D5279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Б) сальдо торговельного балансу від'ємне, а баланс пасивний;</w:t>
      </w:r>
    </w:p>
    <w:p w:rsidR="005D5279" w:rsidRPr="00EB4ED1" w:rsidRDefault="005D5279" w:rsidP="005D5279">
      <w:pPr>
        <w:pStyle w:val="a4"/>
        <w:numPr>
          <w:ilvl w:val="1"/>
          <w:numId w:val="17"/>
        </w:numPr>
        <w:shd w:val="clear" w:color="auto" w:fill="auto"/>
        <w:tabs>
          <w:tab w:val="left" w:pos="900"/>
        </w:tabs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сальдо балансу з поточних операцій від'ємне, а баланс пасивний.</w:t>
      </w:r>
    </w:p>
    <w:p w:rsidR="005D5279" w:rsidRPr="00EB4ED1" w:rsidRDefault="005D5279" w:rsidP="005D5279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085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34" w:name="bookmark34"/>
      <w:r w:rsidRPr="00EB4ED1">
        <w:rPr>
          <w:b w:val="0"/>
          <w:sz w:val="28"/>
          <w:szCs w:val="28"/>
          <w:lang w:eastAsia="uk-UA"/>
        </w:rPr>
        <w:t>Сальдо балансу поточних операцій ві</w:t>
      </w:r>
      <w:proofErr w:type="gramStart"/>
      <w:r w:rsidRPr="00EB4ED1">
        <w:rPr>
          <w:b w:val="0"/>
          <w:sz w:val="28"/>
          <w:szCs w:val="28"/>
          <w:lang w:eastAsia="uk-UA"/>
        </w:rPr>
        <w:t>др</w:t>
      </w:r>
      <w:proofErr w:type="gramEnd"/>
      <w:r w:rsidRPr="00EB4ED1">
        <w:rPr>
          <w:b w:val="0"/>
          <w:sz w:val="28"/>
          <w:szCs w:val="28"/>
          <w:lang w:eastAsia="uk-UA"/>
        </w:rPr>
        <w:t>ізняються від сальдо балансу послуг і некомерційних операцій на розмір сальдо:</w:t>
      </w:r>
      <w:bookmarkEnd w:id="34"/>
    </w:p>
    <w:p w:rsidR="00EB4ED1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EB4ED1">
        <w:rPr>
          <w:sz w:val="28"/>
          <w:szCs w:val="28"/>
          <w:lang w:eastAsia="uk-UA"/>
        </w:rPr>
        <w:t xml:space="preserve">А) балансу послуг; </w:t>
      </w:r>
    </w:p>
    <w:p w:rsidR="00EB4ED1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EB4ED1">
        <w:rPr>
          <w:sz w:val="28"/>
          <w:szCs w:val="28"/>
          <w:lang w:eastAsia="uk-UA"/>
        </w:rPr>
        <w:t xml:space="preserve">Б) платіжного балансу; </w:t>
      </w:r>
    </w:p>
    <w:p w:rsidR="005D5279" w:rsidRPr="00EB4ED1" w:rsidRDefault="005D5279" w:rsidP="005D5279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>В) торговельного балансу.</w:t>
      </w:r>
    </w:p>
    <w:p w:rsidR="005D5279" w:rsidRPr="00EB4ED1" w:rsidRDefault="005D5279" w:rsidP="005D5279">
      <w:pPr>
        <w:pStyle w:val="13"/>
        <w:keepNext/>
        <w:keepLines/>
        <w:numPr>
          <w:ilvl w:val="0"/>
          <w:numId w:val="17"/>
        </w:numPr>
        <w:shd w:val="clear" w:color="auto" w:fill="auto"/>
        <w:tabs>
          <w:tab w:val="left" w:pos="1080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35" w:name="bookmark35"/>
      <w:r w:rsidRPr="00EB4ED1">
        <w:rPr>
          <w:b w:val="0"/>
          <w:sz w:val="28"/>
          <w:szCs w:val="28"/>
        </w:rPr>
        <w:t xml:space="preserve">Маркетолог </w:t>
      </w:r>
      <w:r w:rsidRPr="00EB4ED1">
        <w:rPr>
          <w:b w:val="0"/>
          <w:sz w:val="28"/>
          <w:szCs w:val="28"/>
          <w:lang w:eastAsia="uk-UA"/>
        </w:rPr>
        <w:t xml:space="preserve">має передбачити, що </w:t>
      </w:r>
      <w:proofErr w:type="gramStart"/>
      <w:r w:rsidRPr="00EB4ED1">
        <w:rPr>
          <w:b w:val="0"/>
          <w:sz w:val="28"/>
          <w:szCs w:val="28"/>
          <w:lang w:eastAsia="uk-UA"/>
        </w:rPr>
        <w:t>ст</w:t>
      </w:r>
      <w:proofErr w:type="gramEnd"/>
      <w:r w:rsidRPr="00EB4ED1">
        <w:rPr>
          <w:b w:val="0"/>
          <w:sz w:val="28"/>
          <w:szCs w:val="28"/>
          <w:lang w:eastAsia="uk-UA"/>
        </w:rPr>
        <w:t>ійкий дефіцит платіжного балансу має такі наслідки:</w:t>
      </w:r>
      <w:bookmarkEnd w:id="35"/>
    </w:p>
    <w:p w:rsidR="005D5279" w:rsidRPr="00EB4ED1" w:rsidRDefault="005D5279" w:rsidP="005D5279">
      <w:pPr>
        <w:pStyle w:val="a4"/>
        <w:numPr>
          <w:ilvl w:val="1"/>
          <w:numId w:val="17"/>
        </w:numPr>
        <w:shd w:val="clear" w:color="auto" w:fill="auto"/>
        <w:tabs>
          <w:tab w:val="left" w:pos="936"/>
        </w:tabs>
        <w:spacing w:line="240" w:lineRule="auto"/>
        <w:ind w:right="40"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 xml:space="preserve">посилення </w:t>
      </w:r>
      <w:proofErr w:type="gramStart"/>
      <w:r w:rsidRPr="00EB4ED1">
        <w:rPr>
          <w:sz w:val="28"/>
          <w:szCs w:val="28"/>
          <w:lang w:eastAsia="uk-UA"/>
        </w:rPr>
        <w:t>валютного</w:t>
      </w:r>
      <w:proofErr w:type="gramEnd"/>
      <w:r w:rsidRPr="00EB4ED1">
        <w:rPr>
          <w:sz w:val="28"/>
          <w:szCs w:val="28"/>
          <w:lang w:eastAsia="uk-UA"/>
        </w:rPr>
        <w:t xml:space="preserve"> контролю, зниження курсу валюти, зростання обсягу позик за кордоном тощо;</w:t>
      </w:r>
    </w:p>
    <w:p w:rsidR="005D5279" w:rsidRPr="00EB4ED1" w:rsidRDefault="005D5279" w:rsidP="005D5279">
      <w:pPr>
        <w:pStyle w:val="a4"/>
        <w:shd w:val="clear" w:color="auto" w:fill="auto"/>
        <w:spacing w:line="240" w:lineRule="auto"/>
        <w:ind w:right="40" w:firstLine="540"/>
        <w:rPr>
          <w:sz w:val="28"/>
          <w:szCs w:val="28"/>
        </w:rPr>
      </w:pPr>
      <w:r w:rsidRPr="00EB4ED1">
        <w:rPr>
          <w:sz w:val="28"/>
          <w:szCs w:val="28"/>
          <w:lang w:eastAsia="uk-UA"/>
        </w:rPr>
        <w:t xml:space="preserve">Б) перетворення країни в нетто-експортера капіталу, посилення тиску з </w:t>
      </w:r>
      <w:r w:rsidRPr="00EB4ED1">
        <w:rPr>
          <w:sz w:val="28"/>
          <w:szCs w:val="28"/>
        </w:rPr>
        <w:t xml:space="preserve">боку </w:t>
      </w:r>
      <w:r w:rsidRPr="00EB4ED1">
        <w:rPr>
          <w:sz w:val="28"/>
          <w:szCs w:val="28"/>
          <w:lang w:eastAsia="uk-UA"/>
        </w:rPr>
        <w:t>інших країн з вимогами лібералізації торгі</w:t>
      </w:r>
      <w:proofErr w:type="gramStart"/>
      <w:r w:rsidRPr="00EB4ED1">
        <w:rPr>
          <w:sz w:val="28"/>
          <w:szCs w:val="28"/>
          <w:lang w:eastAsia="uk-UA"/>
        </w:rPr>
        <w:t>вл</w:t>
      </w:r>
      <w:proofErr w:type="gramEnd"/>
      <w:r w:rsidRPr="00EB4ED1">
        <w:rPr>
          <w:sz w:val="28"/>
          <w:szCs w:val="28"/>
          <w:lang w:eastAsia="uk-UA"/>
        </w:rPr>
        <w:t>і тощо;</w:t>
      </w:r>
    </w:p>
    <w:p w:rsidR="005D5279" w:rsidRPr="00EB4ED1" w:rsidRDefault="005D5279" w:rsidP="005D5279">
      <w:pPr>
        <w:pStyle w:val="a4"/>
        <w:numPr>
          <w:ilvl w:val="1"/>
          <w:numId w:val="17"/>
        </w:numPr>
        <w:shd w:val="clear" w:color="auto" w:fill="auto"/>
        <w:tabs>
          <w:tab w:val="left" w:pos="1022"/>
        </w:tabs>
        <w:spacing w:line="240" w:lineRule="auto"/>
        <w:ind w:right="40" w:firstLine="540"/>
        <w:rPr>
          <w:sz w:val="28"/>
          <w:szCs w:val="28"/>
        </w:rPr>
      </w:pPr>
      <w:proofErr w:type="gramStart"/>
      <w:r w:rsidRPr="00EB4ED1">
        <w:rPr>
          <w:sz w:val="28"/>
          <w:szCs w:val="28"/>
          <w:lang w:eastAsia="uk-UA"/>
        </w:rPr>
        <w:t>п</w:t>
      </w:r>
      <w:proofErr w:type="gramEnd"/>
      <w:r w:rsidRPr="00EB4ED1">
        <w:rPr>
          <w:sz w:val="28"/>
          <w:szCs w:val="28"/>
          <w:lang w:eastAsia="uk-UA"/>
        </w:rPr>
        <w:t xml:space="preserve">ідвищення </w:t>
      </w:r>
      <w:r w:rsidRPr="00EB4ED1">
        <w:rPr>
          <w:sz w:val="28"/>
          <w:szCs w:val="28"/>
        </w:rPr>
        <w:t xml:space="preserve">курсу </w:t>
      </w:r>
      <w:r w:rsidRPr="00EB4ED1">
        <w:rPr>
          <w:sz w:val="28"/>
          <w:szCs w:val="28"/>
          <w:lang w:eastAsia="uk-UA"/>
        </w:rPr>
        <w:t>національної валюти, збільшення обсягів експорту, покращення інвестиційного клімату.</w:t>
      </w:r>
    </w:p>
    <w:p w:rsidR="005D5279" w:rsidRPr="005D5279" w:rsidRDefault="005D5279" w:rsidP="005D5279">
      <w:pPr>
        <w:pStyle w:val="121"/>
        <w:shd w:val="clear" w:color="auto" w:fill="auto"/>
        <w:tabs>
          <w:tab w:val="left" w:pos="553"/>
        </w:tabs>
        <w:spacing w:after="0" w:line="360" w:lineRule="auto"/>
        <w:ind w:firstLine="0"/>
        <w:rPr>
          <w:rStyle w:val="1230"/>
          <w:sz w:val="28"/>
          <w:lang w:eastAsia="uk-UA"/>
        </w:rPr>
      </w:pPr>
    </w:p>
    <w:p w:rsidR="00CD5988" w:rsidRDefault="00CD5988">
      <w:pPr>
        <w:rPr>
          <w:rStyle w:val="1230"/>
          <w:sz w:val="28"/>
          <w:lang w:val="uk-UA" w:eastAsia="uk-UA"/>
        </w:rPr>
      </w:pPr>
      <w:r>
        <w:rPr>
          <w:rStyle w:val="1230"/>
          <w:sz w:val="28"/>
          <w:lang w:val="uk-UA" w:eastAsia="uk-UA"/>
        </w:rPr>
        <w:br w:type="page"/>
      </w:r>
    </w:p>
    <w:p w:rsidR="005D5279" w:rsidRPr="00CD5988" w:rsidRDefault="00CD5988" w:rsidP="00CD5988">
      <w:pPr>
        <w:pStyle w:val="121"/>
        <w:shd w:val="clear" w:color="auto" w:fill="auto"/>
        <w:tabs>
          <w:tab w:val="left" w:pos="553"/>
        </w:tabs>
        <w:spacing w:after="0" w:line="360" w:lineRule="auto"/>
        <w:ind w:firstLine="0"/>
        <w:jc w:val="center"/>
        <w:rPr>
          <w:rStyle w:val="1230"/>
          <w:b/>
          <w:sz w:val="28"/>
          <w:lang w:val="uk-UA" w:eastAsia="uk-UA"/>
        </w:rPr>
      </w:pPr>
      <w:r w:rsidRPr="00CD5988">
        <w:rPr>
          <w:rStyle w:val="1230"/>
          <w:b/>
          <w:sz w:val="28"/>
          <w:lang w:val="uk-UA" w:eastAsia="uk-UA"/>
        </w:rPr>
        <w:lastRenderedPageBreak/>
        <w:t>Варіант 8</w:t>
      </w:r>
    </w:p>
    <w:p w:rsidR="00816A18" w:rsidRPr="000901CA" w:rsidRDefault="00816A18" w:rsidP="00CD5988">
      <w:pPr>
        <w:pStyle w:val="121"/>
        <w:numPr>
          <w:ilvl w:val="0"/>
          <w:numId w:val="18"/>
        </w:numPr>
        <w:shd w:val="clear" w:color="auto" w:fill="auto"/>
        <w:tabs>
          <w:tab w:val="left" w:pos="553"/>
        </w:tabs>
        <w:spacing w:after="0" w:line="360" w:lineRule="auto"/>
        <w:ind w:firstLine="720"/>
        <w:rPr>
          <w:sz w:val="28"/>
        </w:rPr>
      </w:pPr>
      <w:r w:rsidRPr="000901CA">
        <w:rPr>
          <w:rStyle w:val="1230"/>
          <w:sz w:val="28"/>
          <w:lang w:eastAsia="uk-UA"/>
        </w:rPr>
        <w:t xml:space="preserve">Дайте визначення сегмента </w:t>
      </w:r>
      <w:proofErr w:type="gramStart"/>
      <w:r w:rsidRPr="000901CA">
        <w:rPr>
          <w:rStyle w:val="1230"/>
          <w:sz w:val="28"/>
          <w:lang w:eastAsia="uk-UA"/>
        </w:rPr>
        <w:t>св</w:t>
      </w:r>
      <w:proofErr w:type="gramEnd"/>
      <w:r w:rsidRPr="000901CA">
        <w:rPr>
          <w:rStyle w:val="1230"/>
          <w:sz w:val="28"/>
          <w:lang w:eastAsia="uk-UA"/>
        </w:rPr>
        <w:t>ітового ринку та процесу сегментації світового ринку.</w:t>
      </w:r>
    </w:p>
    <w:p w:rsidR="00816A18" w:rsidRPr="00CD5988" w:rsidRDefault="00816A18" w:rsidP="00CD5988">
      <w:pPr>
        <w:pStyle w:val="121"/>
        <w:numPr>
          <w:ilvl w:val="0"/>
          <w:numId w:val="18"/>
        </w:numPr>
        <w:shd w:val="clear" w:color="auto" w:fill="auto"/>
        <w:tabs>
          <w:tab w:val="left" w:pos="553"/>
        </w:tabs>
        <w:spacing w:after="0" w:line="360" w:lineRule="auto"/>
        <w:ind w:firstLine="720"/>
        <w:rPr>
          <w:rStyle w:val="1230"/>
          <w:sz w:val="28"/>
        </w:rPr>
      </w:pPr>
      <w:proofErr w:type="gramStart"/>
      <w:r w:rsidRPr="000901CA">
        <w:rPr>
          <w:rStyle w:val="1230"/>
          <w:sz w:val="28"/>
          <w:lang w:eastAsia="uk-UA"/>
        </w:rPr>
        <w:t>Назв</w:t>
      </w:r>
      <w:proofErr w:type="gramEnd"/>
      <w:r w:rsidRPr="000901CA">
        <w:rPr>
          <w:rStyle w:val="1230"/>
          <w:sz w:val="28"/>
          <w:lang w:eastAsia="uk-UA"/>
        </w:rPr>
        <w:t>іть існуючі підходи до міжнародної сегментації та охарактеризуйте їх.</w:t>
      </w:r>
    </w:p>
    <w:p w:rsidR="00CD5988" w:rsidRPr="00CD5988" w:rsidRDefault="00CD5988" w:rsidP="00CD5988">
      <w:pPr>
        <w:pStyle w:val="121"/>
        <w:shd w:val="clear" w:color="auto" w:fill="auto"/>
        <w:tabs>
          <w:tab w:val="left" w:pos="553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CD5988" w:rsidRPr="00CD5988" w:rsidRDefault="00CD5988" w:rsidP="00CD5988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1085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36" w:name="bookmark36"/>
      <w:r w:rsidRPr="00CD5988">
        <w:rPr>
          <w:b w:val="0"/>
          <w:sz w:val="28"/>
          <w:szCs w:val="28"/>
          <w:lang w:eastAsia="uk-UA"/>
        </w:rPr>
        <w:t xml:space="preserve">В </w:t>
      </w:r>
      <w:proofErr w:type="gramStart"/>
      <w:r w:rsidRPr="00CD5988">
        <w:rPr>
          <w:b w:val="0"/>
          <w:sz w:val="28"/>
          <w:szCs w:val="28"/>
          <w:lang w:eastAsia="uk-UA"/>
        </w:rPr>
        <w:t>м</w:t>
      </w:r>
      <w:proofErr w:type="gramEnd"/>
      <w:r w:rsidRPr="00CD5988">
        <w:rPr>
          <w:b w:val="0"/>
          <w:sz w:val="28"/>
          <w:szCs w:val="28"/>
          <w:lang w:eastAsia="uk-UA"/>
        </w:rPr>
        <w:t>іжнародному маркетингу інтеграційне угруповання слід розглядати як єдиний ринок:</w:t>
      </w:r>
      <w:bookmarkEnd w:id="36"/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firstLine="540"/>
        <w:rPr>
          <w:sz w:val="28"/>
          <w:szCs w:val="28"/>
          <w:lang w:val="uk-UA" w:eastAsia="uk-UA"/>
        </w:rPr>
      </w:pPr>
      <w:r w:rsidRPr="00CD5988">
        <w:rPr>
          <w:sz w:val="28"/>
          <w:szCs w:val="28"/>
          <w:lang w:eastAsia="uk-UA"/>
        </w:rPr>
        <w:t xml:space="preserve">А) так; </w:t>
      </w:r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Б) ні.</w:t>
      </w:r>
    </w:p>
    <w:p w:rsidR="00CD5988" w:rsidRPr="00CD5988" w:rsidRDefault="00CD5988" w:rsidP="00CD5988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1080"/>
        </w:tabs>
        <w:spacing w:after="0" w:line="240" w:lineRule="auto"/>
        <w:ind w:right="40" w:firstLine="540"/>
        <w:jc w:val="both"/>
        <w:rPr>
          <w:b w:val="0"/>
          <w:sz w:val="28"/>
          <w:szCs w:val="28"/>
        </w:rPr>
      </w:pPr>
      <w:bookmarkStart w:id="37" w:name="bookmark37"/>
      <w:r w:rsidRPr="00CD5988">
        <w:rPr>
          <w:b w:val="0"/>
          <w:sz w:val="28"/>
          <w:szCs w:val="28"/>
          <w:lang w:eastAsia="uk-UA"/>
        </w:rPr>
        <w:t xml:space="preserve">При прийняті </w:t>
      </w:r>
      <w:proofErr w:type="gramStart"/>
      <w:r w:rsidRPr="00CD5988">
        <w:rPr>
          <w:b w:val="0"/>
          <w:sz w:val="28"/>
          <w:szCs w:val="28"/>
          <w:lang w:eastAsia="uk-UA"/>
        </w:rPr>
        <w:t>р</w:t>
      </w:r>
      <w:proofErr w:type="gramEnd"/>
      <w:r w:rsidRPr="00CD5988">
        <w:rPr>
          <w:b w:val="0"/>
          <w:sz w:val="28"/>
          <w:szCs w:val="28"/>
          <w:lang w:eastAsia="uk-UA"/>
        </w:rPr>
        <w:t>ішень з міжнародного маркетингу найбільше значення має наступній елемент соціально-культурного середовища:</w:t>
      </w:r>
      <w:bookmarkEnd w:id="37"/>
    </w:p>
    <w:p w:rsidR="00CD5988" w:rsidRPr="00CD5988" w:rsidRDefault="00CD5988" w:rsidP="00CD5988">
      <w:pPr>
        <w:pStyle w:val="a4"/>
        <w:numPr>
          <w:ilvl w:val="1"/>
          <w:numId w:val="19"/>
        </w:numPr>
        <w:shd w:val="clear" w:color="auto" w:fill="auto"/>
        <w:tabs>
          <w:tab w:val="left" w:pos="925"/>
          <w:tab w:val="left" w:pos="4256"/>
        </w:tabs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політичний клімат;</w:t>
      </w:r>
      <w:r w:rsidRPr="00CD5988">
        <w:rPr>
          <w:sz w:val="28"/>
          <w:szCs w:val="28"/>
          <w:lang w:eastAsia="uk-UA"/>
        </w:rPr>
        <w:tab/>
      </w:r>
    </w:p>
    <w:p w:rsidR="00CD5988" w:rsidRPr="00CD5988" w:rsidRDefault="00CD5988" w:rsidP="00CD5988">
      <w:pPr>
        <w:pStyle w:val="a4"/>
        <w:shd w:val="clear" w:color="auto" w:fill="auto"/>
        <w:tabs>
          <w:tab w:val="left" w:pos="925"/>
          <w:tab w:val="left" w:pos="4256"/>
        </w:tabs>
        <w:spacing w:line="240" w:lineRule="auto"/>
        <w:ind w:left="56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Б) законодавча база;</w:t>
      </w:r>
    </w:p>
    <w:p w:rsidR="00CD5988" w:rsidRPr="00CD5988" w:rsidRDefault="00CD5988" w:rsidP="00CD5988">
      <w:pPr>
        <w:pStyle w:val="a4"/>
        <w:numPr>
          <w:ilvl w:val="1"/>
          <w:numId w:val="19"/>
        </w:numPr>
        <w:shd w:val="clear" w:color="auto" w:fill="auto"/>
        <w:tabs>
          <w:tab w:val="left" w:pos="920"/>
          <w:tab w:val="left" w:pos="6387"/>
          <w:tab w:val="left" w:pos="8490"/>
        </w:tabs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система цінностей суспільства;</w:t>
      </w:r>
      <w:r w:rsidRPr="00CD5988">
        <w:rPr>
          <w:sz w:val="28"/>
          <w:szCs w:val="28"/>
          <w:lang w:eastAsia="uk-UA"/>
        </w:rPr>
        <w:tab/>
      </w:r>
    </w:p>
    <w:p w:rsidR="00CD5988" w:rsidRPr="00CD5988" w:rsidRDefault="00CD5988" w:rsidP="00CD5988">
      <w:pPr>
        <w:pStyle w:val="a4"/>
        <w:shd w:val="clear" w:color="auto" w:fill="auto"/>
        <w:tabs>
          <w:tab w:val="left" w:pos="920"/>
          <w:tab w:val="left" w:pos="6387"/>
          <w:tab w:val="left" w:pos="8490"/>
        </w:tabs>
        <w:spacing w:line="240" w:lineRule="auto"/>
        <w:ind w:left="560"/>
        <w:rPr>
          <w:sz w:val="28"/>
          <w:szCs w:val="28"/>
          <w:lang w:val="uk-UA" w:eastAsia="uk-UA"/>
        </w:rPr>
      </w:pPr>
      <w:r w:rsidRPr="00CD5988">
        <w:rPr>
          <w:sz w:val="28"/>
          <w:szCs w:val="28"/>
          <w:lang w:eastAsia="uk-UA"/>
        </w:rPr>
        <w:t>Г) мова;</w:t>
      </w:r>
      <w:r w:rsidRPr="00CD5988">
        <w:rPr>
          <w:sz w:val="28"/>
          <w:szCs w:val="28"/>
          <w:lang w:eastAsia="uk-UA"/>
        </w:rPr>
        <w:tab/>
      </w:r>
    </w:p>
    <w:p w:rsidR="00CD5988" w:rsidRPr="00CD5988" w:rsidRDefault="00CD5988" w:rsidP="00CD5988">
      <w:pPr>
        <w:pStyle w:val="a4"/>
        <w:shd w:val="clear" w:color="auto" w:fill="auto"/>
        <w:tabs>
          <w:tab w:val="left" w:pos="920"/>
          <w:tab w:val="left" w:pos="6387"/>
          <w:tab w:val="left" w:pos="8490"/>
        </w:tabs>
        <w:spacing w:line="240" w:lineRule="auto"/>
        <w:ind w:left="56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 xml:space="preserve">Д) </w:t>
      </w:r>
      <w:proofErr w:type="gramStart"/>
      <w:r w:rsidRPr="00CD5988">
        <w:rPr>
          <w:sz w:val="28"/>
          <w:szCs w:val="28"/>
          <w:lang w:eastAsia="uk-UA"/>
        </w:rPr>
        <w:t>рел</w:t>
      </w:r>
      <w:proofErr w:type="gramEnd"/>
      <w:r w:rsidRPr="00CD5988">
        <w:rPr>
          <w:sz w:val="28"/>
          <w:szCs w:val="28"/>
          <w:lang w:eastAsia="uk-UA"/>
        </w:rPr>
        <w:t>ігія.</w:t>
      </w:r>
    </w:p>
    <w:p w:rsidR="00CD5988" w:rsidRPr="00CD5988" w:rsidRDefault="00CD5988" w:rsidP="00CD5988">
      <w:pPr>
        <w:numPr>
          <w:ilvl w:val="0"/>
          <w:numId w:val="19"/>
        </w:numPr>
        <w:tabs>
          <w:tab w:val="left" w:pos="1102"/>
        </w:tabs>
        <w:ind w:left="20" w:firstLine="540"/>
        <w:jc w:val="both"/>
        <w:rPr>
          <w:szCs w:val="28"/>
        </w:rPr>
      </w:pPr>
      <w:r w:rsidRPr="00CD5988">
        <w:rPr>
          <w:szCs w:val="28"/>
          <w:lang w:eastAsia="uk-UA"/>
        </w:rPr>
        <w:t>Головним чинником, що формує ставлення споживачів до товару</w:t>
      </w:r>
      <w:proofErr w:type="gramStart"/>
      <w:r w:rsidRPr="00CD5988">
        <w:rPr>
          <w:szCs w:val="28"/>
          <w:lang w:eastAsia="uk-UA"/>
        </w:rPr>
        <w:t xml:space="preserve"> є:</w:t>
      </w:r>
      <w:proofErr w:type="gramEnd"/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  <w:lang w:val="uk-UA" w:eastAsia="uk-UA"/>
        </w:rPr>
      </w:pPr>
      <w:r w:rsidRPr="00CD5988">
        <w:rPr>
          <w:sz w:val="28"/>
          <w:szCs w:val="28"/>
          <w:lang w:eastAsia="uk-UA"/>
        </w:rPr>
        <w:t xml:space="preserve">А) рекламна кампанія; </w:t>
      </w:r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  <w:lang w:val="uk-UA" w:eastAsia="uk-UA"/>
        </w:rPr>
      </w:pPr>
      <w:r w:rsidRPr="00CD5988">
        <w:rPr>
          <w:sz w:val="28"/>
          <w:szCs w:val="28"/>
          <w:lang w:eastAsia="uk-UA"/>
        </w:rPr>
        <w:t xml:space="preserve">Б) </w:t>
      </w:r>
      <w:proofErr w:type="gramStart"/>
      <w:r w:rsidRPr="00CD5988">
        <w:rPr>
          <w:sz w:val="28"/>
          <w:szCs w:val="28"/>
          <w:lang w:eastAsia="uk-UA"/>
        </w:rPr>
        <w:t>р</w:t>
      </w:r>
      <w:proofErr w:type="gramEnd"/>
      <w:r w:rsidRPr="00CD5988">
        <w:rPr>
          <w:sz w:val="28"/>
          <w:szCs w:val="28"/>
          <w:lang w:eastAsia="uk-UA"/>
        </w:rPr>
        <w:t xml:space="preserve">івень доходів населення; </w:t>
      </w:r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В) культура</w:t>
      </w:r>
    </w:p>
    <w:p w:rsidR="00CD5988" w:rsidRPr="00CD5988" w:rsidRDefault="00CD5988" w:rsidP="00CD5988">
      <w:pPr>
        <w:numPr>
          <w:ilvl w:val="0"/>
          <w:numId w:val="19"/>
        </w:numPr>
        <w:tabs>
          <w:tab w:val="left" w:pos="1100"/>
        </w:tabs>
        <w:ind w:left="20" w:right="40" w:firstLine="540"/>
        <w:jc w:val="both"/>
        <w:rPr>
          <w:szCs w:val="28"/>
        </w:rPr>
      </w:pPr>
      <w:r w:rsidRPr="00CD5988">
        <w:rPr>
          <w:szCs w:val="28"/>
          <w:lang w:eastAsia="uk-UA"/>
        </w:rPr>
        <w:t xml:space="preserve">Чинники </w:t>
      </w:r>
      <w:proofErr w:type="gramStart"/>
      <w:r w:rsidRPr="00CD5988">
        <w:rPr>
          <w:szCs w:val="28"/>
        </w:rPr>
        <w:t>соц</w:t>
      </w:r>
      <w:proofErr w:type="gramEnd"/>
      <w:r w:rsidRPr="00CD5988">
        <w:rPr>
          <w:szCs w:val="28"/>
        </w:rPr>
        <w:t xml:space="preserve">іокультурного </w:t>
      </w:r>
      <w:r w:rsidRPr="00CD5988">
        <w:rPr>
          <w:szCs w:val="28"/>
          <w:lang w:eastAsia="uk-UA"/>
        </w:rPr>
        <w:t xml:space="preserve">середовища мають найбільше значення </w:t>
      </w:r>
      <w:r w:rsidRPr="00CD5988">
        <w:rPr>
          <w:szCs w:val="28"/>
        </w:rPr>
        <w:t>при:</w:t>
      </w:r>
    </w:p>
    <w:p w:rsidR="00CD5988" w:rsidRPr="00CD5988" w:rsidRDefault="00CD5988" w:rsidP="00CD5988">
      <w:pPr>
        <w:pStyle w:val="a4"/>
        <w:numPr>
          <w:ilvl w:val="1"/>
          <w:numId w:val="19"/>
        </w:numPr>
        <w:shd w:val="clear" w:color="auto" w:fill="auto"/>
        <w:tabs>
          <w:tab w:val="left" w:pos="915"/>
        </w:tabs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 xml:space="preserve">розробці рекламної кампанія; </w:t>
      </w:r>
    </w:p>
    <w:p w:rsidR="00CD5988" w:rsidRPr="00CD5988" w:rsidRDefault="00CD5988" w:rsidP="00CD5988">
      <w:pPr>
        <w:pStyle w:val="a4"/>
        <w:shd w:val="clear" w:color="auto" w:fill="auto"/>
        <w:tabs>
          <w:tab w:val="left" w:pos="915"/>
        </w:tabs>
        <w:spacing w:line="240" w:lineRule="auto"/>
        <w:ind w:left="56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Б) плануванні товарного асортименту;</w:t>
      </w:r>
    </w:p>
    <w:p w:rsidR="00CD5988" w:rsidRPr="00CD5988" w:rsidRDefault="00CD5988" w:rsidP="00CD5988">
      <w:pPr>
        <w:pStyle w:val="a4"/>
        <w:numPr>
          <w:ilvl w:val="1"/>
          <w:numId w:val="19"/>
        </w:numPr>
        <w:shd w:val="clear" w:color="auto" w:fill="auto"/>
        <w:tabs>
          <w:tab w:val="left" w:pos="915"/>
        </w:tabs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 xml:space="preserve">прийнятті </w:t>
      </w:r>
      <w:proofErr w:type="gramStart"/>
      <w:r w:rsidRPr="00CD5988">
        <w:rPr>
          <w:sz w:val="28"/>
          <w:szCs w:val="28"/>
          <w:lang w:eastAsia="uk-UA"/>
        </w:rPr>
        <w:t>р</w:t>
      </w:r>
      <w:proofErr w:type="gramEnd"/>
      <w:r w:rsidRPr="00CD5988">
        <w:rPr>
          <w:sz w:val="28"/>
          <w:szCs w:val="28"/>
          <w:lang w:eastAsia="uk-UA"/>
        </w:rPr>
        <w:t>ішення щодо виходу на певний ринок;</w:t>
      </w:r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Г) розробці маркетингової стратегії.</w:t>
      </w:r>
    </w:p>
    <w:p w:rsidR="00CD5988" w:rsidRPr="00CD5988" w:rsidRDefault="00CD5988" w:rsidP="00CD5988">
      <w:pPr>
        <w:numPr>
          <w:ilvl w:val="0"/>
          <w:numId w:val="19"/>
        </w:numPr>
        <w:tabs>
          <w:tab w:val="left" w:pos="1093"/>
        </w:tabs>
        <w:ind w:left="20" w:firstLine="540"/>
        <w:jc w:val="both"/>
        <w:rPr>
          <w:szCs w:val="28"/>
        </w:rPr>
      </w:pPr>
      <w:r w:rsidRPr="00CD5988">
        <w:rPr>
          <w:szCs w:val="28"/>
          <w:lang w:eastAsia="uk-UA"/>
        </w:rPr>
        <w:t>Референтна група – це:</w:t>
      </w:r>
    </w:p>
    <w:p w:rsidR="00CD5988" w:rsidRPr="00CD5988" w:rsidRDefault="00CD5988" w:rsidP="00CD5988">
      <w:pPr>
        <w:pStyle w:val="a4"/>
        <w:numPr>
          <w:ilvl w:val="1"/>
          <w:numId w:val="19"/>
        </w:numPr>
        <w:shd w:val="clear" w:color="auto" w:fill="auto"/>
        <w:tabs>
          <w:tab w:val="left" w:pos="920"/>
        </w:tabs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 xml:space="preserve">цільова аудиторія </w:t>
      </w:r>
      <w:r w:rsidRPr="00CD5988">
        <w:rPr>
          <w:sz w:val="28"/>
          <w:szCs w:val="28"/>
        </w:rPr>
        <w:t xml:space="preserve">при </w:t>
      </w:r>
      <w:r w:rsidRPr="00CD5988">
        <w:rPr>
          <w:sz w:val="28"/>
          <w:szCs w:val="28"/>
          <w:lang w:eastAsia="uk-UA"/>
        </w:rPr>
        <w:t>опитуванні;</w:t>
      </w:r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>Б) частина цільового сегменту, яка першою сприймає певний товар;</w:t>
      </w:r>
    </w:p>
    <w:p w:rsidR="00CD5988" w:rsidRPr="00CD5988" w:rsidRDefault="00CD5988" w:rsidP="00CD5988">
      <w:pPr>
        <w:pStyle w:val="a4"/>
        <w:numPr>
          <w:ilvl w:val="1"/>
          <w:numId w:val="19"/>
        </w:numPr>
        <w:shd w:val="clear" w:color="auto" w:fill="auto"/>
        <w:tabs>
          <w:tab w:val="left" w:pos="922"/>
        </w:tabs>
        <w:spacing w:line="240" w:lineRule="auto"/>
        <w:ind w:left="20" w:right="40" w:firstLine="540"/>
        <w:rPr>
          <w:sz w:val="28"/>
          <w:szCs w:val="28"/>
        </w:rPr>
      </w:pPr>
      <w:r w:rsidRPr="00CD5988">
        <w:rPr>
          <w:sz w:val="28"/>
          <w:szCs w:val="28"/>
          <w:lang w:eastAsia="uk-UA"/>
        </w:rPr>
        <w:t xml:space="preserve">група людей, яка своїм стилем життя, споживацькою поведінкою впливає на процес прийняття </w:t>
      </w:r>
      <w:proofErr w:type="gramStart"/>
      <w:r w:rsidRPr="00CD5988">
        <w:rPr>
          <w:sz w:val="28"/>
          <w:szCs w:val="28"/>
          <w:lang w:eastAsia="uk-UA"/>
        </w:rPr>
        <w:t>р</w:t>
      </w:r>
      <w:proofErr w:type="gramEnd"/>
      <w:r w:rsidRPr="00CD5988">
        <w:rPr>
          <w:sz w:val="28"/>
          <w:szCs w:val="28"/>
          <w:lang w:eastAsia="uk-UA"/>
        </w:rPr>
        <w:t>ішення щодо купівлі іншими людьми;</w:t>
      </w:r>
    </w:p>
    <w:p w:rsidR="00CD5988" w:rsidRPr="00CD5988" w:rsidRDefault="00CD5988" w:rsidP="00CD5988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  <w:lang w:eastAsia="uk-UA"/>
        </w:rPr>
      </w:pPr>
      <w:r w:rsidRPr="00CD5988">
        <w:rPr>
          <w:sz w:val="28"/>
          <w:szCs w:val="28"/>
          <w:lang w:eastAsia="uk-UA"/>
        </w:rPr>
        <w:t xml:space="preserve">Г) група референтів, які проводять вторинні маркетингові </w:t>
      </w:r>
      <w:proofErr w:type="gramStart"/>
      <w:r w:rsidRPr="00CD5988">
        <w:rPr>
          <w:sz w:val="28"/>
          <w:szCs w:val="28"/>
          <w:lang w:eastAsia="uk-UA"/>
        </w:rPr>
        <w:t>досл</w:t>
      </w:r>
      <w:proofErr w:type="gramEnd"/>
      <w:r w:rsidRPr="00CD5988">
        <w:rPr>
          <w:sz w:val="28"/>
          <w:szCs w:val="28"/>
          <w:lang w:eastAsia="uk-UA"/>
        </w:rPr>
        <w:t>ідження.</w:t>
      </w:r>
    </w:p>
    <w:p w:rsidR="00CD5988" w:rsidRDefault="00CD5988" w:rsidP="00CD5988">
      <w:pPr>
        <w:pStyle w:val="121"/>
        <w:shd w:val="clear" w:color="auto" w:fill="auto"/>
        <w:tabs>
          <w:tab w:val="left" w:pos="553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C2291D" w:rsidRDefault="00C2291D">
      <w:pPr>
        <w:rPr>
          <w:szCs w:val="26"/>
        </w:rPr>
      </w:pPr>
      <w:r>
        <w:br w:type="page"/>
      </w:r>
    </w:p>
    <w:p w:rsidR="00CD5988" w:rsidRPr="00C2291D" w:rsidRDefault="00C2291D" w:rsidP="00C2291D">
      <w:pPr>
        <w:pStyle w:val="121"/>
        <w:shd w:val="clear" w:color="auto" w:fill="auto"/>
        <w:tabs>
          <w:tab w:val="left" w:pos="553"/>
        </w:tabs>
        <w:spacing w:after="0" w:line="360" w:lineRule="auto"/>
        <w:ind w:firstLine="0"/>
        <w:jc w:val="center"/>
        <w:rPr>
          <w:b/>
          <w:sz w:val="28"/>
          <w:lang w:val="uk-UA"/>
        </w:rPr>
      </w:pPr>
      <w:r w:rsidRPr="00C2291D">
        <w:rPr>
          <w:b/>
          <w:sz w:val="28"/>
          <w:lang w:val="uk-UA"/>
        </w:rPr>
        <w:lastRenderedPageBreak/>
        <w:t>Варіант 9</w:t>
      </w:r>
    </w:p>
    <w:p w:rsidR="00816A18" w:rsidRPr="000901CA" w:rsidRDefault="00816A18" w:rsidP="00C2291D">
      <w:pPr>
        <w:pStyle w:val="121"/>
        <w:numPr>
          <w:ilvl w:val="0"/>
          <w:numId w:val="20"/>
        </w:numPr>
        <w:shd w:val="clear" w:color="auto" w:fill="auto"/>
        <w:tabs>
          <w:tab w:val="left" w:pos="567"/>
        </w:tabs>
        <w:spacing w:after="0" w:line="360" w:lineRule="auto"/>
        <w:rPr>
          <w:sz w:val="28"/>
        </w:rPr>
      </w:pPr>
      <w:r w:rsidRPr="000901CA">
        <w:rPr>
          <w:rStyle w:val="1230"/>
          <w:sz w:val="28"/>
          <w:lang w:eastAsia="uk-UA"/>
        </w:rPr>
        <w:t xml:space="preserve">Охарактеризуйте типи міжнародних маркетингових </w:t>
      </w:r>
      <w:proofErr w:type="gramStart"/>
      <w:r w:rsidRPr="000901CA">
        <w:rPr>
          <w:rStyle w:val="1230"/>
          <w:sz w:val="28"/>
          <w:lang w:eastAsia="uk-UA"/>
        </w:rPr>
        <w:t>досл</w:t>
      </w:r>
      <w:proofErr w:type="gramEnd"/>
      <w:r w:rsidRPr="000901CA">
        <w:rPr>
          <w:rStyle w:val="1230"/>
          <w:sz w:val="28"/>
          <w:lang w:eastAsia="uk-UA"/>
        </w:rPr>
        <w:t>іджень.</w:t>
      </w:r>
    </w:p>
    <w:p w:rsidR="00816A18" w:rsidRPr="00C2291D" w:rsidRDefault="00816A18" w:rsidP="00C2291D">
      <w:pPr>
        <w:pStyle w:val="121"/>
        <w:numPr>
          <w:ilvl w:val="0"/>
          <w:numId w:val="20"/>
        </w:numPr>
        <w:shd w:val="clear" w:color="auto" w:fill="auto"/>
        <w:tabs>
          <w:tab w:val="left" w:pos="562"/>
        </w:tabs>
        <w:spacing w:after="0" w:line="360" w:lineRule="auto"/>
        <w:ind w:firstLine="720"/>
        <w:rPr>
          <w:rStyle w:val="1230"/>
          <w:sz w:val="28"/>
        </w:rPr>
      </w:pPr>
      <w:r w:rsidRPr="000901CA">
        <w:rPr>
          <w:rStyle w:val="1230"/>
          <w:sz w:val="28"/>
          <w:lang w:eastAsia="uk-UA"/>
        </w:rPr>
        <w:t>Охарактеризуйте існуючі типи стратегій виходу фірми на зовнішній ринок.</w:t>
      </w:r>
    </w:p>
    <w:p w:rsidR="00C2291D" w:rsidRPr="00CB178A" w:rsidRDefault="00C2291D" w:rsidP="00C2291D">
      <w:pPr>
        <w:pStyle w:val="121"/>
        <w:shd w:val="clear" w:color="auto" w:fill="auto"/>
        <w:tabs>
          <w:tab w:val="left" w:pos="562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C2291D" w:rsidRPr="00CB178A" w:rsidRDefault="00C2291D" w:rsidP="00C2291D">
      <w:pPr>
        <w:numPr>
          <w:ilvl w:val="0"/>
          <w:numId w:val="21"/>
        </w:numPr>
        <w:tabs>
          <w:tab w:val="left" w:pos="1100"/>
        </w:tabs>
        <w:ind w:left="20" w:right="40" w:firstLine="540"/>
        <w:jc w:val="both"/>
        <w:rPr>
          <w:szCs w:val="28"/>
        </w:rPr>
      </w:pPr>
      <w:r w:rsidRPr="00CB178A">
        <w:rPr>
          <w:szCs w:val="28"/>
          <w:lang w:eastAsia="uk-UA"/>
        </w:rPr>
        <w:t xml:space="preserve">При аналізі </w:t>
      </w:r>
      <w:proofErr w:type="gramStart"/>
      <w:r w:rsidRPr="00CB178A">
        <w:rPr>
          <w:szCs w:val="28"/>
          <w:lang w:eastAsia="uk-UA"/>
        </w:rPr>
        <w:t>соц</w:t>
      </w:r>
      <w:proofErr w:type="gramEnd"/>
      <w:r w:rsidRPr="00CB178A">
        <w:rPr>
          <w:szCs w:val="28"/>
          <w:lang w:eastAsia="uk-UA"/>
        </w:rPr>
        <w:t>іально-культурного середовища маркетингом завжди вивчаються наступні його елементи:</w:t>
      </w:r>
    </w:p>
    <w:p w:rsidR="00C2291D" w:rsidRPr="00CB178A" w:rsidRDefault="00C2291D" w:rsidP="00C2291D">
      <w:pPr>
        <w:pStyle w:val="a4"/>
        <w:numPr>
          <w:ilvl w:val="1"/>
          <w:numId w:val="21"/>
        </w:numPr>
        <w:shd w:val="clear" w:color="auto" w:fill="auto"/>
        <w:tabs>
          <w:tab w:val="left" w:pos="925"/>
        </w:tabs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 xml:space="preserve">мова, </w:t>
      </w:r>
      <w:proofErr w:type="gramStart"/>
      <w:r w:rsidRPr="00CB178A">
        <w:rPr>
          <w:sz w:val="28"/>
          <w:szCs w:val="28"/>
          <w:lang w:eastAsia="uk-UA"/>
        </w:rPr>
        <w:t>рел</w:t>
      </w:r>
      <w:proofErr w:type="gramEnd"/>
      <w:r w:rsidRPr="00CB178A">
        <w:rPr>
          <w:sz w:val="28"/>
          <w:szCs w:val="28"/>
          <w:lang w:eastAsia="uk-UA"/>
        </w:rPr>
        <w:t>ігія, система громадянства, ритуали, референтні органи;</w:t>
      </w:r>
    </w:p>
    <w:p w:rsidR="00C2291D" w:rsidRPr="00CB178A" w:rsidRDefault="00C2291D" w:rsidP="00C2291D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 xml:space="preserve">Б) референтні групи, робота та </w:t>
      </w:r>
      <w:r w:rsidRPr="00CB178A">
        <w:rPr>
          <w:sz w:val="28"/>
          <w:szCs w:val="28"/>
        </w:rPr>
        <w:t xml:space="preserve">дозвілля, </w:t>
      </w:r>
      <w:r w:rsidRPr="00CB178A">
        <w:rPr>
          <w:sz w:val="28"/>
          <w:szCs w:val="28"/>
          <w:lang w:eastAsia="uk-UA"/>
        </w:rPr>
        <w:t xml:space="preserve">сім'я, освіта, мова </w:t>
      </w:r>
      <w:proofErr w:type="gramStart"/>
      <w:r w:rsidRPr="00CB178A">
        <w:rPr>
          <w:sz w:val="28"/>
          <w:szCs w:val="28"/>
          <w:lang w:eastAsia="uk-UA"/>
        </w:rPr>
        <w:t>рел</w:t>
      </w:r>
      <w:proofErr w:type="gramEnd"/>
      <w:r w:rsidRPr="00CB178A">
        <w:rPr>
          <w:sz w:val="28"/>
          <w:szCs w:val="28"/>
          <w:lang w:eastAsia="uk-UA"/>
        </w:rPr>
        <w:t>ігія;</w:t>
      </w:r>
    </w:p>
    <w:p w:rsidR="00C2291D" w:rsidRPr="00CB178A" w:rsidRDefault="00C2291D" w:rsidP="00C2291D">
      <w:pPr>
        <w:pStyle w:val="a4"/>
        <w:numPr>
          <w:ilvl w:val="1"/>
          <w:numId w:val="21"/>
        </w:numPr>
        <w:shd w:val="clear" w:color="auto" w:fill="auto"/>
        <w:tabs>
          <w:tab w:val="left" w:pos="920"/>
        </w:tabs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 xml:space="preserve">освіта, мова, </w:t>
      </w:r>
      <w:proofErr w:type="gramStart"/>
      <w:r w:rsidRPr="00CB178A">
        <w:rPr>
          <w:sz w:val="28"/>
          <w:szCs w:val="28"/>
          <w:lang w:eastAsia="uk-UA"/>
        </w:rPr>
        <w:t>соц</w:t>
      </w:r>
      <w:proofErr w:type="gramEnd"/>
      <w:r w:rsidRPr="00CB178A">
        <w:rPr>
          <w:sz w:val="28"/>
          <w:szCs w:val="28"/>
          <w:lang w:eastAsia="uk-UA"/>
        </w:rPr>
        <w:t>іальні інститути, структура влади, сім'я.</w:t>
      </w:r>
    </w:p>
    <w:p w:rsidR="00C2291D" w:rsidRPr="00CB178A" w:rsidRDefault="00C2291D" w:rsidP="00C2291D">
      <w:pPr>
        <w:numPr>
          <w:ilvl w:val="0"/>
          <w:numId w:val="21"/>
        </w:numPr>
        <w:tabs>
          <w:tab w:val="left" w:pos="1098"/>
        </w:tabs>
        <w:ind w:left="20" w:firstLine="540"/>
        <w:jc w:val="both"/>
        <w:rPr>
          <w:szCs w:val="28"/>
        </w:rPr>
      </w:pPr>
      <w:r w:rsidRPr="00CB178A">
        <w:rPr>
          <w:szCs w:val="28"/>
          <w:lang w:eastAsia="uk-UA"/>
        </w:rPr>
        <w:t xml:space="preserve">Моноактивні, поліактивні та реактивні культури Р. Льюіс виділяє </w:t>
      </w:r>
      <w:proofErr w:type="gramStart"/>
      <w:r w:rsidRPr="00CB178A">
        <w:rPr>
          <w:szCs w:val="28"/>
          <w:lang w:eastAsia="uk-UA"/>
        </w:rPr>
        <w:t>за</w:t>
      </w:r>
      <w:proofErr w:type="gramEnd"/>
      <w:r w:rsidRPr="00CB178A">
        <w:rPr>
          <w:szCs w:val="28"/>
          <w:lang w:eastAsia="uk-UA"/>
        </w:rPr>
        <w:t>:</w:t>
      </w:r>
    </w:p>
    <w:p w:rsidR="00C2291D" w:rsidRPr="00CB178A" w:rsidRDefault="00C2291D" w:rsidP="00C2291D">
      <w:pPr>
        <w:pStyle w:val="a4"/>
        <w:numPr>
          <w:ilvl w:val="1"/>
          <w:numId w:val="21"/>
        </w:numPr>
        <w:shd w:val="clear" w:color="auto" w:fill="auto"/>
        <w:tabs>
          <w:tab w:val="left" w:pos="925"/>
        </w:tabs>
        <w:spacing w:line="240" w:lineRule="auto"/>
        <w:ind w:left="20" w:firstLine="540"/>
        <w:rPr>
          <w:sz w:val="28"/>
          <w:szCs w:val="28"/>
        </w:rPr>
      </w:pPr>
      <w:proofErr w:type="gramStart"/>
      <w:r w:rsidRPr="00CB178A">
        <w:rPr>
          <w:sz w:val="28"/>
          <w:szCs w:val="28"/>
          <w:lang w:eastAsia="uk-UA"/>
        </w:rPr>
        <w:t>соц</w:t>
      </w:r>
      <w:proofErr w:type="gramEnd"/>
      <w:r w:rsidRPr="00CB178A">
        <w:rPr>
          <w:sz w:val="28"/>
          <w:szCs w:val="28"/>
          <w:lang w:eastAsia="uk-UA"/>
        </w:rPr>
        <w:t xml:space="preserve">іальної активності нації; </w:t>
      </w:r>
    </w:p>
    <w:p w:rsidR="00C2291D" w:rsidRPr="00CB178A" w:rsidRDefault="00C2291D" w:rsidP="00C2291D">
      <w:pPr>
        <w:pStyle w:val="a4"/>
        <w:shd w:val="clear" w:color="auto" w:fill="auto"/>
        <w:tabs>
          <w:tab w:val="left" w:pos="925"/>
        </w:tabs>
        <w:spacing w:line="240" w:lineRule="auto"/>
        <w:ind w:left="56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>Б) організації часу та його використання;</w:t>
      </w:r>
    </w:p>
    <w:p w:rsidR="00C2291D" w:rsidRPr="00CB178A" w:rsidRDefault="00C2291D" w:rsidP="00C2291D">
      <w:pPr>
        <w:pStyle w:val="a4"/>
        <w:numPr>
          <w:ilvl w:val="1"/>
          <w:numId w:val="21"/>
        </w:numPr>
        <w:shd w:val="clear" w:color="auto" w:fill="auto"/>
        <w:tabs>
          <w:tab w:val="left" w:pos="915"/>
        </w:tabs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>інтравертності - екстравертності.</w:t>
      </w:r>
    </w:p>
    <w:p w:rsidR="00C2291D" w:rsidRPr="00CB178A" w:rsidRDefault="00C2291D" w:rsidP="00C2291D">
      <w:pPr>
        <w:numPr>
          <w:ilvl w:val="0"/>
          <w:numId w:val="21"/>
        </w:numPr>
        <w:tabs>
          <w:tab w:val="left" w:pos="1100"/>
        </w:tabs>
        <w:ind w:left="20" w:right="40" w:firstLine="540"/>
        <w:jc w:val="both"/>
        <w:rPr>
          <w:szCs w:val="28"/>
        </w:rPr>
      </w:pPr>
      <w:r w:rsidRPr="00CB178A">
        <w:rPr>
          <w:szCs w:val="28"/>
          <w:lang w:eastAsia="uk-UA"/>
        </w:rPr>
        <w:t xml:space="preserve">На процес прийняття </w:t>
      </w:r>
      <w:proofErr w:type="gramStart"/>
      <w:r w:rsidRPr="00CB178A">
        <w:rPr>
          <w:szCs w:val="28"/>
          <w:lang w:eastAsia="uk-UA"/>
        </w:rPr>
        <w:t>р</w:t>
      </w:r>
      <w:proofErr w:type="gramEnd"/>
      <w:r w:rsidRPr="00CB178A">
        <w:rPr>
          <w:szCs w:val="28"/>
          <w:lang w:eastAsia="uk-UA"/>
        </w:rPr>
        <w:t>ішення споживачем впливають імпульси культури:</w:t>
      </w:r>
    </w:p>
    <w:p w:rsidR="00C2291D" w:rsidRPr="00CB178A" w:rsidRDefault="00C2291D" w:rsidP="00C2291D">
      <w:pPr>
        <w:pStyle w:val="a4"/>
        <w:numPr>
          <w:ilvl w:val="1"/>
          <w:numId w:val="21"/>
        </w:numPr>
        <w:shd w:val="clear" w:color="auto" w:fill="auto"/>
        <w:tabs>
          <w:tab w:val="left" w:pos="925"/>
        </w:tabs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 xml:space="preserve">історія, </w:t>
      </w:r>
      <w:proofErr w:type="gramStart"/>
      <w:r w:rsidRPr="00CB178A">
        <w:rPr>
          <w:sz w:val="28"/>
          <w:szCs w:val="28"/>
          <w:lang w:eastAsia="uk-UA"/>
        </w:rPr>
        <w:t>рел</w:t>
      </w:r>
      <w:proofErr w:type="gramEnd"/>
      <w:r w:rsidRPr="00CB178A">
        <w:rPr>
          <w:sz w:val="28"/>
          <w:szCs w:val="28"/>
          <w:lang w:eastAsia="uk-UA"/>
        </w:rPr>
        <w:t>ігія, сім'я, мова, освіта, мистецтво;</w:t>
      </w:r>
    </w:p>
    <w:p w:rsidR="00C2291D" w:rsidRPr="00CB178A" w:rsidRDefault="00C2291D" w:rsidP="00C2291D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>Б) мораль, символи, правила поведінки, звичаї, знання;</w:t>
      </w:r>
      <w:r w:rsidRPr="00CB178A">
        <w:rPr>
          <w:rFonts w:ascii="Helvetica" w:hAnsi="Helvetica" w:cs="Helvetica"/>
          <w:color w:val="333333"/>
        </w:rPr>
        <w:t xml:space="preserve"> </w:t>
      </w:r>
    </w:p>
    <w:p w:rsidR="00C2291D" w:rsidRPr="00CB178A" w:rsidRDefault="00C2291D" w:rsidP="00C2291D">
      <w:pPr>
        <w:pStyle w:val="a4"/>
        <w:numPr>
          <w:ilvl w:val="1"/>
          <w:numId w:val="21"/>
        </w:numPr>
        <w:shd w:val="clear" w:color="auto" w:fill="auto"/>
        <w:tabs>
          <w:tab w:val="left" w:pos="915"/>
        </w:tabs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 xml:space="preserve">історія, </w:t>
      </w:r>
      <w:proofErr w:type="gramStart"/>
      <w:r w:rsidRPr="00CB178A">
        <w:rPr>
          <w:sz w:val="28"/>
          <w:szCs w:val="28"/>
          <w:lang w:eastAsia="uk-UA"/>
        </w:rPr>
        <w:t>рел</w:t>
      </w:r>
      <w:proofErr w:type="gramEnd"/>
      <w:r w:rsidRPr="00CB178A">
        <w:rPr>
          <w:sz w:val="28"/>
          <w:szCs w:val="28"/>
          <w:lang w:eastAsia="uk-UA"/>
        </w:rPr>
        <w:t>ігія, сім'я, мова, звичаї, правила поведінки.</w:t>
      </w:r>
    </w:p>
    <w:p w:rsidR="00C2291D" w:rsidRPr="00CB178A" w:rsidRDefault="00C2291D" w:rsidP="00C2291D">
      <w:pPr>
        <w:numPr>
          <w:ilvl w:val="0"/>
          <w:numId w:val="21"/>
        </w:numPr>
        <w:tabs>
          <w:tab w:val="left" w:pos="1095"/>
        </w:tabs>
        <w:ind w:left="20" w:right="40" w:firstLine="540"/>
        <w:jc w:val="both"/>
        <w:rPr>
          <w:szCs w:val="28"/>
        </w:rPr>
      </w:pPr>
      <w:r w:rsidRPr="00CB178A">
        <w:rPr>
          <w:szCs w:val="28"/>
          <w:lang w:eastAsia="uk-UA"/>
        </w:rPr>
        <w:t xml:space="preserve">Культури, в яких прийнято планувати своє життя, складати розклади, організовувати діяльність в певній </w:t>
      </w:r>
      <w:proofErr w:type="gramStart"/>
      <w:r w:rsidRPr="00CB178A">
        <w:rPr>
          <w:szCs w:val="28"/>
          <w:lang w:eastAsia="uk-UA"/>
        </w:rPr>
        <w:t>посл</w:t>
      </w:r>
      <w:proofErr w:type="gramEnd"/>
      <w:r w:rsidRPr="00CB178A">
        <w:rPr>
          <w:szCs w:val="28"/>
          <w:lang w:eastAsia="uk-UA"/>
        </w:rPr>
        <w:t>ідовності, займатися тільки однією справою в даний момент є:</w:t>
      </w:r>
    </w:p>
    <w:p w:rsidR="00C2291D" w:rsidRPr="00CB178A" w:rsidRDefault="00C2291D" w:rsidP="00C2291D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  <w:lang w:val="uk-UA" w:eastAsia="uk-UA"/>
        </w:rPr>
      </w:pPr>
      <w:r w:rsidRPr="00CB178A">
        <w:rPr>
          <w:sz w:val="28"/>
          <w:szCs w:val="28"/>
          <w:lang w:eastAsia="uk-UA"/>
        </w:rPr>
        <w:t>А) моноактивними;</w:t>
      </w:r>
    </w:p>
    <w:p w:rsidR="00C2291D" w:rsidRPr="00CB178A" w:rsidRDefault="00C2291D" w:rsidP="00C2291D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  <w:lang w:val="uk-UA" w:eastAsia="uk-UA"/>
        </w:rPr>
      </w:pPr>
      <w:r w:rsidRPr="00CB178A">
        <w:rPr>
          <w:sz w:val="28"/>
          <w:szCs w:val="28"/>
          <w:lang w:eastAsia="uk-UA"/>
        </w:rPr>
        <w:t xml:space="preserve">Б) полі активними; </w:t>
      </w:r>
    </w:p>
    <w:p w:rsidR="00C2291D" w:rsidRPr="00CB178A" w:rsidRDefault="00C2291D" w:rsidP="00C2291D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CB178A">
        <w:rPr>
          <w:sz w:val="28"/>
          <w:szCs w:val="28"/>
          <w:lang w:eastAsia="uk-UA"/>
        </w:rPr>
        <w:t>В) реактивними.</w:t>
      </w:r>
    </w:p>
    <w:p w:rsidR="00C2291D" w:rsidRPr="00CB178A" w:rsidRDefault="00C2291D" w:rsidP="00C2291D">
      <w:pPr>
        <w:numPr>
          <w:ilvl w:val="0"/>
          <w:numId w:val="21"/>
        </w:numPr>
        <w:tabs>
          <w:tab w:val="left" w:pos="1095"/>
        </w:tabs>
        <w:ind w:left="20" w:right="40" w:firstLine="540"/>
        <w:jc w:val="both"/>
        <w:rPr>
          <w:szCs w:val="28"/>
        </w:rPr>
      </w:pPr>
      <w:r w:rsidRPr="00CB178A">
        <w:rPr>
          <w:szCs w:val="28"/>
          <w:lang w:eastAsia="uk-UA"/>
        </w:rPr>
        <w:t>Динамічні, легкі в спілкуванні народи, які звикли робити багато справ одразу, планувати їх черговість не за розкладом, а за степенем відносної привабливості, значення того чи іншого заходу в даний момент</w:t>
      </w:r>
      <w:proofErr w:type="gramStart"/>
      <w:r w:rsidRPr="00CB178A">
        <w:rPr>
          <w:szCs w:val="28"/>
          <w:lang w:eastAsia="uk-UA"/>
        </w:rPr>
        <w:t xml:space="preserve"> є:</w:t>
      </w:r>
      <w:proofErr w:type="gramEnd"/>
    </w:p>
    <w:p w:rsidR="00C2291D" w:rsidRPr="00CB178A" w:rsidRDefault="00C2291D" w:rsidP="00C2291D">
      <w:pPr>
        <w:pStyle w:val="a4"/>
        <w:shd w:val="clear" w:color="auto" w:fill="auto"/>
        <w:tabs>
          <w:tab w:val="left" w:pos="6037"/>
        </w:tabs>
        <w:spacing w:line="240" w:lineRule="auto"/>
        <w:ind w:left="20" w:firstLine="540"/>
        <w:rPr>
          <w:sz w:val="28"/>
          <w:szCs w:val="28"/>
          <w:lang w:val="uk-UA" w:eastAsia="uk-UA"/>
        </w:rPr>
      </w:pPr>
      <w:r w:rsidRPr="00CB178A">
        <w:rPr>
          <w:sz w:val="28"/>
          <w:szCs w:val="28"/>
          <w:lang w:eastAsia="uk-UA"/>
        </w:rPr>
        <w:t xml:space="preserve">А) реактивами; </w:t>
      </w:r>
    </w:p>
    <w:p w:rsidR="00C2291D" w:rsidRPr="00CB178A" w:rsidRDefault="00C2291D" w:rsidP="00C2291D">
      <w:pPr>
        <w:pStyle w:val="a4"/>
        <w:shd w:val="clear" w:color="auto" w:fill="auto"/>
        <w:tabs>
          <w:tab w:val="left" w:pos="6037"/>
        </w:tabs>
        <w:spacing w:line="240" w:lineRule="auto"/>
        <w:ind w:left="20" w:firstLine="540"/>
        <w:rPr>
          <w:sz w:val="28"/>
          <w:szCs w:val="28"/>
          <w:lang w:val="uk-UA"/>
        </w:rPr>
      </w:pPr>
      <w:r w:rsidRPr="00CB178A">
        <w:rPr>
          <w:sz w:val="28"/>
          <w:szCs w:val="28"/>
          <w:lang w:eastAsia="uk-UA"/>
        </w:rPr>
        <w:t xml:space="preserve">Б) </w:t>
      </w:r>
      <w:r w:rsidRPr="00CB178A">
        <w:rPr>
          <w:sz w:val="28"/>
          <w:szCs w:val="28"/>
        </w:rPr>
        <w:t xml:space="preserve">моноактивами; </w:t>
      </w:r>
    </w:p>
    <w:p w:rsidR="00C2291D" w:rsidRPr="00CB178A" w:rsidRDefault="00C2291D" w:rsidP="00C2291D">
      <w:pPr>
        <w:pStyle w:val="a4"/>
        <w:shd w:val="clear" w:color="auto" w:fill="auto"/>
        <w:tabs>
          <w:tab w:val="left" w:pos="6037"/>
        </w:tabs>
        <w:spacing w:line="240" w:lineRule="auto"/>
        <w:ind w:left="20" w:firstLine="540"/>
        <w:rPr>
          <w:sz w:val="28"/>
          <w:szCs w:val="28"/>
          <w:lang w:eastAsia="uk-UA"/>
        </w:rPr>
      </w:pPr>
      <w:r w:rsidRPr="00CB178A">
        <w:rPr>
          <w:sz w:val="28"/>
          <w:szCs w:val="28"/>
          <w:lang w:eastAsia="uk-UA"/>
        </w:rPr>
        <w:t>В) поліактивами.</w:t>
      </w:r>
    </w:p>
    <w:p w:rsidR="00C2291D" w:rsidRPr="00CB178A" w:rsidRDefault="00C2291D" w:rsidP="00C2291D">
      <w:pPr>
        <w:pStyle w:val="121"/>
        <w:shd w:val="clear" w:color="auto" w:fill="auto"/>
        <w:tabs>
          <w:tab w:val="left" w:pos="562"/>
        </w:tabs>
        <w:spacing w:after="0" w:line="360" w:lineRule="auto"/>
        <w:ind w:firstLine="0"/>
        <w:rPr>
          <w:rStyle w:val="1230"/>
          <w:sz w:val="28"/>
          <w:lang w:eastAsia="uk-UA"/>
        </w:rPr>
      </w:pPr>
    </w:p>
    <w:p w:rsidR="00C2291D" w:rsidRDefault="00C2291D" w:rsidP="00C2291D">
      <w:pPr>
        <w:pStyle w:val="121"/>
        <w:shd w:val="clear" w:color="auto" w:fill="auto"/>
        <w:tabs>
          <w:tab w:val="left" w:pos="562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C2291D" w:rsidRDefault="00C2291D" w:rsidP="00C2291D">
      <w:pPr>
        <w:pStyle w:val="121"/>
        <w:shd w:val="clear" w:color="auto" w:fill="auto"/>
        <w:tabs>
          <w:tab w:val="left" w:pos="562"/>
        </w:tabs>
        <w:spacing w:after="0" w:line="360" w:lineRule="auto"/>
        <w:ind w:firstLine="0"/>
        <w:rPr>
          <w:rStyle w:val="1230"/>
          <w:sz w:val="28"/>
          <w:lang w:val="uk-UA" w:eastAsia="uk-UA"/>
        </w:rPr>
      </w:pPr>
    </w:p>
    <w:p w:rsidR="00235AC6" w:rsidRDefault="00235AC6">
      <w:pPr>
        <w:rPr>
          <w:rStyle w:val="1230"/>
          <w:sz w:val="28"/>
          <w:lang w:val="uk-UA" w:eastAsia="uk-UA"/>
        </w:rPr>
      </w:pPr>
      <w:r>
        <w:rPr>
          <w:rStyle w:val="1230"/>
          <w:sz w:val="28"/>
          <w:lang w:val="uk-UA" w:eastAsia="uk-UA"/>
        </w:rPr>
        <w:br w:type="page"/>
      </w:r>
    </w:p>
    <w:p w:rsidR="00C2291D" w:rsidRPr="00235AC6" w:rsidRDefault="00235AC6" w:rsidP="00235AC6">
      <w:pPr>
        <w:pStyle w:val="121"/>
        <w:shd w:val="clear" w:color="auto" w:fill="auto"/>
        <w:tabs>
          <w:tab w:val="left" w:pos="562"/>
        </w:tabs>
        <w:spacing w:after="0" w:line="360" w:lineRule="auto"/>
        <w:ind w:firstLine="0"/>
        <w:jc w:val="center"/>
        <w:rPr>
          <w:rStyle w:val="1230"/>
          <w:b/>
          <w:sz w:val="28"/>
          <w:lang w:val="uk-UA" w:eastAsia="uk-UA"/>
        </w:rPr>
      </w:pPr>
      <w:r w:rsidRPr="00235AC6">
        <w:rPr>
          <w:rStyle w:val="1230"/>
          <w:b/>
          <w:sz w:val="28"/>
          <w:lang w:val="uk-UA" w:eastAsia="uk-UA"/>
        </w:rPr>
        <w:lastRenderedPageBreak/>
        <w:t>Варіант 10.</w:t>
      </w:r>
    </w:p>
    <w:p w:rsidR="00816A18" w:rsidRPr="000901CA" w:rsidRDefault="00816A18" w:rsidP="00235AC6">
      <w:pPr>
        <w:pStyle w:val="121"/>
        <w:numPr>
          <w:ilvl w:val="0"/>
          <w:numId w:val="22"/>
        </w:numPr>
        <w:shd w:val="clear" w:color="auto" w:fill="auto"/>
        <w:tabs>
          <w:tab w:val="left" w:pos="553"/>
        </w:tabs>
        <w:spacing w:after="0" w:line="276" w:lineRule="auto"/>
        <w:rPr>
          <w:sz w:val="28"/>
        </w:rPr>
      </w:pPr>
      <w:r w:rsidRPr="000901CA">
        <w:rPr>
          <w:rStyle w:val="1230"/>
          <w:sz w:val="28"/>
          <w:lang w:eastAsia="uk-UA"/>
        </w:rPr>
        <w:t>Які умови застосування, переваги та недоліки стратегії експортування?</w:t>
      </w:r>
    </w:p>
    <w:p w:rsidR="00816A18" w:rsidRPr="00235AC6" w:rsidRDefault="00816A18" w:rsidP="00235AC6">
      <w:pPr>
        <w:pStyle w:val="121"/>
        <w:numPr>
          <w:ilvl w:val="0"/>
          <w:numId w:val="22"/>
        </w:numPr>
        <w:shd w:val="clear" w:color="auto" w:fill="auto"/>
        <w:tabs>
          <w:tab w:val="left" w:pos="562"/>
        </w:tabs>
        <w:spacing w:after="0" w:line="276" w:lineRule="auto"/>
        <w:ind w:firstLine="720"/>
        <w:rPr>
          <w:rStyle w:val="1230"/>
          <w:sz w:val="28"/>
        </w:rPr>
      </w:pPr>
      <w:r w:rsidRPr="000901CA">
        <w:rPr>
          <w:rStyle w:val="1230"/>
          <w:sz w:val="28"/>
          <w:lang w:eastAsia="uk-UA"/>
        </w:rPr>
        <w:t xml:space="preserve">У чому сутність спільного </w:t>
      </w:r>
      <w:proofErr w:type="gramStart"/>
      <w:r w:rsidRPr="000901CA">
        <w:rPr>
          <w:rStyle w:val="1230"/>
          <w:sz w:val="28"/>
          <w:lang w:eastAsia="uk-UA"/>
        </w:rPr>
        <w:t>п</w:t>
      </w:r>
      <w:proofErr w:type="gramEnd"/>
      <w:r w:rsidRPr="000901CA">
        <w:rPr>
          <w:rStyle w:val="1230"/>
          <w:sz w:val="28"/>
          <w:lang w:eastAsia="uk-UA"/>
        </w:rPr>
        <w:t>ідприємництва як стратегії виходу фірми на зарубіжний ринок?</w:t>
      </w:r>
    </w:p>
    <w:p w:rsidR="00235AC6" w:rsidRPr="000901CA" w:rsidRDefault="00235AC6" w:rsidP="00235AC6">
      <w:pPr>
        <w:pStyle w:val="121"/>
        <w:shd w:val="clear" w:color="auto" w:fill="auto"/>
        <w:tabs>
          <w:tab w:val="left" w:pos="562"/>
        </w:tabs>
        <w:spacing w:after="0" w:line="360" w:lineRule="auto"/>
        <w:ind w:firstLine="0"/>
        <w:rPr>
          <w:sz w:val="28"/>
        </w:rPr>
      </w:pPr>
    </w:p>
    <w:p w:rsidR="00235AC6" w:rsidRPr="00235AC6" w:rsidRDefault="00235AC6" w:rsidP="00235AC6">
      <w:pPr>
        <w:numPr>
          <w:ilvl w:val="0"/>
          <w:numId w:val="23"/>
        </w:numPr>
        <w:tabs>
          <w:tab w:val="left" w:pos="1172"/>
        </w:tabs>
        <w:ind w:right="40"/>
        <w:jc w:val="both"/>
        <w:rPr>
          <w:szCs w:val="28"/>
        </w:rPr>
      </w:pPr>
      <w:r w:rsidRPr="00235AC6">
        <w:rPr>
          <w:szCs w:val="28"/>
          <w:lang w:eastAsia="uk-UA"/>
        </w:rPr>
        <w:t xml:space="preserve">Культури, в яких діяльність організовується не за строгим і незмінним планом, а в залежності від </w:t>
      </w:r>
      <w:proofErr w:type="gramStart"/>
      <w:r w:rsidRPr="00235AC6">
        <w:rPr>
          <w:szCs w:val="28"/>
          <w:lang w:eastAsia="uk-UA"/>
        </w:rPr>
        <w:t>м</w:t>
      </w:r>
      <w:proofErr w:type="gramEnd"/>
      <w:r w:rsidRPr="00235AC6">
        <w:rPr>
          <w:szCs w:val="28"/>
          <w:lang w:eastAsia="uk-UA"/>
        </w:rPr>
        <w:t>інливого контексту, як реакція на ці зміни, є:</w:t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3282"/>
          <w:tab w:val="left" w:pos="6454"/>
        </w:tabs>
        <w:spacing w:line="240" w:lineRule="auto"/>
        <w:ind w:left="20" w:firstLine="540"/>
        <w:rPr>
          <w:sz w:val="28"/>
          <w:szCs w:val="28"/>
          <w:lang w:val="uk-UA" w:eastAsia="uk-UA"/>
        </w:rPr>
      </w:pPr>
      <w:r w:rsidRPr="00235AC6">
        <w:rPr>
          <w:sz w:val="28"/>
          <w:szCs w:val="28"/>
          <w:lang w:eastAsia="uk-UA"/>
        </w:rPr>
        <w:t>А) реактивами;</w:t>
      </w:r>
      <w:r w:rsidRPr="00235AC6">
        <w:rPr>
          <w:sz w:val="28"/>
          <w:szCs w:val="28"/>
          <w:lang w:eastAsia="uk-UA"/>
        </w:rPr>
        <w:tab/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3282"/>
          <w:tab w:val="left" w:pos="6454"/>
        </w:tabs>
        <w:spacing w:line="240" w:lineRule="auto"/>
        <w:ind w:left="20" w:firstLine="540"/>
        <w:rPr>
          <w:sz w:val="28"/>
          <w:szCs w:val="28"/>
          <w:lang w:val="uk-UA"/>
        </w:rPr>
      </w:pPr>
      <w:r w:rsidRPr="00235AC6">
        <w:rPr>
          <w:sz w:val="28"/>
          <w:szCs w:val="28"/>
          <w:lang w:eastAsia="uk-UA"/>
        </w:rPr>
        <w:t xml:space="preserve">Б) </w:t>
      </w:r>
      <w:r w:rsidRPr="00235AC6">
        <w:rPr>
          <w:sz w:val="28"/>
          <w:szCs w:val="28"/>
        </w:rPr>
        <w:t>моноактивами;</w:t>
      </w:r>
      <w:r w:rsidRPr="00235AC6">
        <w:rPr>
          <w:sz w:val="28"/>
          <w:szCs w:val="28"/>
        </w:rPr>
        <w:tab/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3282"/>
          <w:tab w:val="left" w:pos="6454"/>
        </w:tabs>
        <w:spacing w:line="240" w:lineRule="auto"/>
        <w:ind w:left="20" w:firstLine="540"/>
        <w:rPr>
          <w:sz w:val="28"/>
          <w:szCs w:val="28"/>
        </w:rPr>
      </w:pPr>
      <w:r w:rsidRPr="00235AC6">
        <w:rPr>
          <w:sz w:val="28"/>
          <w:szCs w:val="28"/>
          <w:lang w:eastAsia="uk-UA"/>
        </w:rPr>
        <w:t>В) полі активами.</w:t>
      </w:r>
    </w:p>
    <w:p w:rsidR="00235AC6" w:rsidRPr="00235AC6" w:rsidRDefault="00235AC6" w:rsidP="00235AC6">
      <w:pPr>
        <w:numPr>
          <w:ilvl w:val="0"/>
          <w:numId w:val="23"/>
        </w:numPr>
        <w:tabs>
          <w:tab w:val="left" w:pos="1186"/>
        </w:tabs>
        <w:ind w:right="40"/>
        <w:jc w:val="both"/>
        <w:rPr>
          <w:szCs w:val="28"/>
        </w:rPr>
      </w:pPr>
      <w:r w:rsidRPr="00235AC6">
        <w:rPr>
          <w:szCs w:val="28"/>
          <w:lang w:eastAsia="uk-UA"/>
        </w:rPr>
        <w:t xml:space="preserve">Співставлення чинників </w:t>
      </w:r>
      <w:proofErr w:type="gramStart"/>
      <w:r w:rsidRPr="00235AC6">
        <w:rPr>
          <w:szCs w:val="28"/>
          <w:lang w:eastAsia="uk-UA"/>
        </w:rPr>
        <w:t>соц</w:t>
      </w:r>
      <w:proofErr w:type="gramEnd"/>
      <w:r w:rsidRPr="00235AC6">
        <w:rPr>
          <w:szCs w:val="28"/>
          <w:lang w:eastAsia="uk-UA"/>
        </w:rPr>
        <w:t>іально-культурного середовища досліджуваної країни з відповідними параметрами національного середовища з метою пошуку спільних рис та суттєвих відмінностей, які необхідно врахувати в міжнародний маркетинговій діяльності - це:</w:t>
      </w:r>
    </w:p>
    <w:p w:rsidR="00235AC6" w:rsidRPr="00235AC6" w:rsidRDefault="00235AC6" w:rsidP="00235AC6">
      <w:pPr>
        <w:pStyle w:val="a4"/>
        <w:shd w:val="clear" w:color="auto" w:fill="auto"/>
        <w:spacing w:line="240" w:lineRule="auto"/>
        <w:ind w:left="20" w:firstLine="540"/>
        <w:rPr>
          <w:sz w:val="28"/>
          <w:szCs w:val="28"/>
        </w:rPr>
      </w:pPr>
      <w:r w:rsidRPr="00235AC6">
        <w:rPr>
          <w:sz w:val="28"/>
          <w:szCs w:val="28"/>
          <w:lang w:eastAsia="uk-UA"/>
        </w:rPr>
        <w:t xml:space="preserve">А) порівняльний метод вивчення </w:t>
      </w:r>
      <w:proofErr w:type="gramStart"/>
      <w:r w:rsidRPr="00235AC6">
        <w:rPr>
          <w:sz w:val="28"/>
          <w:szCs w:val="28"/>
          <w:lang w:eastAsia="uk-UA"/>
        </w:rPr>
        <w:t>соц</w:t>
      </w:r>
      <w:proofErr w:type="gramEnd"/>
      <w:r w:rsidRPr="00235AC6">
        <w:rPr>
          <w:sz w:val="28"/>
          <w:szCs w:val="28"/>
          <w:lang w:eastAsia="uk-UA"/>
        </w:rPr>
        <w:t>іально-культурного середовища;</w:t>
      </w:r>
    </w:p>
    <w:p w:rsidR="00235AC6" w:rsidRPr="00235AC6" w:rsidRDefault="00235AC6" w:rsidP="00235AC6">
      <w:pPr>
        <w:pStyle w:val="a4"/>
        <w:shd w:val="clear" w:color="auto" w:fill="auto"/>
        <w:spacing w:line="240" w:lineRule="auto"/>
        <w:ind w:left="560" w:right="900"/>
        <w:jc w:val="left"/>
        <w:rPr>
          <w:sz w:val="28"/>
          <w:szCs w:val="28"/>
          <w:lang w:val="uk-UA" w:eastAsia="uk-UA"/>
        </w:rPr>
      </w:pPr>
      <w:r w:rsidRPr="00235AC6">
        <w:rPr>
          <w:sz w:val="28"/>
          <w:szCs w:val="28"/>
          <w:lang w:eastAsia="uk-UA"/>
        </w:rPr>
        <w:t xml:space="preserve">Б) ідентифікаційний метод вивчення </w:t>
      </w:r>
      <w:proofErr w:type="gramStart"/>
      <w:r w:rsidRPr="00235AC6">
        <w:rPr>
          <w:sz w:val="28"/>
          <w:szCs w:val="28"/>
          <w:lang w:eastAsia="uk-UA"/>
        </w:rPr>
        <w:t>соц</w:t>
      </w:r>
      <w:proofErr w:type="gramEnd"/>
      <w:r w:rsidRPr="00235AC6">
        <w:rPr>
          <w:sz w:val="28"/>
          <w:szCs w:val="28"/>
          <w:lang w:eastAsia="uk-UA"/>
        </w:rPr>
        <w:t xml:space="preserve">іально-культурного середовища; </w:t>
      </w:r>
    </w:p>
    <w:p w:rsidR="00235AC6" w:rsidRPr="00235AC6" w:rsidRDefault="00235AC6" w:rsidP="00235AC6">
      <w:pPr>
        <w:pStyle w:val="a4"/>
        <w:shd w:val="clear" w:color="auto" w:fill="auto"/>
        <w:spacing w:line="240" w:lineRule="auto"/>
        <w:ind w:left="560" w:right="900"/>
        <w:jc w:val="left"/>
        <w:rPr>
          <w:sz w:val="28"/>
          <w:szCs w:val="28"/>
        </w:rPr>
      </w:pPr>
      <w:r w:rsidRPr="00235AC6">
        <w:rPr>
          <w:sz w:val="28"/>
          <w:szCs w:val="28"/>
          <w:lang w:eastAsia="uk-UA"/>
        </w:rPr>
        <w:t xml:space="preserve">В) критеріальний метод вивчення </w:t>
      </w:r>
      <w:proofErr w:type="gramStart"/>
      <w:r w:rsidRPr="00235AC6">
        <w:rPr>
          <w:sz w:val="28"/>
          <w:szCs w:val="28"/>
          <w:lang w:eastAsia="uk-UA"/>
        </w:rPr>
        <w:t>соц</w:t>
      </w:r>
      <w:proofErr w:type="gramEnd"/>
      <w:r w:rsidRPr="00235AC6">
        <w:rPr>
          <w:sz w:val="28"/>
          <w:szCs w:val="28"/>
          <w:lang w:eastAsia="uk-UA"/>
        </w:rPr>
        <w:t>іально-культурного середовища.</w:t>
      </w:r>
    </w:p>
    <w:p w:rsidR="00235AC6" w:rsidRPr="00235AC6" w:rsidRDefault="00235AC6" w:rsidP="00235AC6">
      <w:pPr>
        <w:numPr>
          <w:ilvl w:val="0"/>
          <w:numId w:val="23"/>
        </w:numPr>
        <w:tabs>
          <w:tab w:val="left" w:pos="1157"/>
        </w:tabs>
        <w:ind w:right="40"/>
        <w:jc w:val="both"/>
        <w:rPr>
          <w:szCs w:val="28"/>
        </w:rPr>
      </w:pPr>
      <w:r w:rsidRPr="00235AC6">
        <w:rPr>
          <w:szCs w:val="28"/>
          <w:lang w:eastAsia="uk-UA"/>
        </w:rPr>
        <w:t xml:space="preserve">В якості критеріїв при кросс-культурному </w:t>
      </w:r>
      <w:proofErr w:type="gramStart"/>
      <w:r w:rsidRPr="00235AC6">
        <w:rPr>
          <w:szCs w:val="28"/>
          <w:lang w:eastAsia="uk-UA"/>
        </w:rPr>
        <w:t>досл</w:t>
      </w:r>
      <w:proofErr w:type="gramEnd"/>
      <w:r w:rsidRPr="00235AC6">
        <w:rPr>
          <w:szCs w:val="28"/>
          <w:lang w:eastAsia="uk-UA"/>
        </w:rPr>
        <w:t>ідженні соціально- культурного середовища використовуються:</w:t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1190"/>
        </w:tabs>
        <w:spacing w:line="240" w:lineRule="auto"/>
        <w:ind w:right="40"/>
        <w:rPr>
          <w:sz w:val="28"/>
          <w:szCs w:val="28"/>
        </w:rPr>
      </w:pPr>
      <w:r w:rsidRPr="00235AC6">
        <w:rPr>
          <w:sz w:val="28"/>
          <w:szCs w:val="28"/>
          <w:lang w:val="uk-UA" w:eastAsia="uk-UA"/>
        </w:rPr>
        <w:t>А)</w:t>
      </w:r>
      <w:r w:rsidRPr="00235AC6">
        <w:rPr>
          <w:sz w:val="28"/>
          <w:szCs w:val="28"/>
          <w:lang w:eastAsia="uk-UA"/>
        </w:rPr>
        <w:t>інтравертність - екстравертність; демократизм - авторитаризм; індивідуалізм - колективізм;</w:t>
      </w:r>
    </w:p>
    <w:p w:rsidR="00235AC6" w:rsidRPr="00235AC6" w:rsidRDefault="00235AC6" w:rsidP="00235AC6">
      <w:pPr>
        <w:pStyle w:val="a4"/>
        <w:shd w:val="clear" w:color="auto" w:fill="auto"/>
        <w:spacing w:line="240" w:lineRule="auto"/>
        <w:rPr>
          <w:sz w:val="28"/>
          <w:szCs w:val="28"/>
        </w:rPr>
      </w:pPr>
      <w:r w:rsidRPr="00235AC6">
        <w:rPr>
          <w:sz w:val="28"/>
          <w:szCs w:val="28"/>
          <w:lang w:eastAsia="uk-UA"/>
        </w:rPr>
        <w:t xml:space="preserve">Б) ВВП на душу населення; </w:t>
      </w:r>
      <w:proofErr w:type="gramStart"/>
      <w:r w:rsidRPr="00235AC6">
        <w:rPr>
          <w:sz w:val="28"/>
          <w:szCs w:val="28"/>
          <w:lang w:eastAsia="uk-UA"/>
        </w:rPr>
        <w:t>р</w:t>
      </w:r>
      <w:proofErr w:type="gramEnd"/>
      <w:r w:rsidRPr="00235AC6">
        <w:rPr>
          <w:sz w:val="28"/>
          <w:szCs w:val="28"/>
          <w:lang w:eastAsia="uk-UA"/>
        </w:rPr>
        <w:t>івень медичного обслуговування;</w:t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906"/>
        </w:tabs>
        <w:spacing w:line="240" w:lineRule="auto"/>
        <w:rPr>
          <w:sz w:val="28"/>
          <w:szCs w:val="28"/>
        </w:rPr>
      </w:pPr>
      <w:r w:rsidRPr="00235AC6">
        <w:rPr>
          <w:sz w:val="28"/>
          <w:szCs w:val="28"/>
          <w:lang w:val="uk-UA" w:eastAsia="uk-UA"/>
        </w:rPr>
        <w:t>В)</w:t>
      </w:r>
      <w:r w:rsidRPr="00235AC6">
        <w:rPr>
          <w:sz w:val="28"/>
          <w:szCs w:val="28"/>
          <w:lang w:eastAsia="uk-UA"/>
        </w:rPr>
        <w:t>релігія, мова, система цінностей суспільства, освіта, сім'я, референтні групи.</w:t>
      </w:r>
    </w:p>
    <w:p w:rsidR="00235AC6" w:rsidRPr="00235AC6" w:rsidRDefault="00235AC6" w:rsidP="00235AC6">
      <w:pPr>
        <w:numPr>
          <w:ilvl w:val="0"/>
          <w:numId w:val="23"/>
        </w:numPr>
        <w:tabs>
          <w:tab w:val="left" w:pos="1045"/>
        </w:tabs>
        <w:ind w:right="40"/>
        <w:rPr>
          <w:szCs w:val="28"/>
        </w:rPr>
      </w:pPr>
      <w:r w:rsidRPr="00235AC6">
        <w:rPr>
          <w:szCs w:val="28"/>
          <w:lang w:eastAsia="uk-UA"/>
        </w:rPr>
        <w:t>Майже повною неконтрольованістю характеризується такий елемент міжнародного комплексу просування, як:</w:t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4266"/>
        </w:tabs>
        <w:spacing w:line="240" w:lineRule="auto"/>
        <w:ind w:firstLine="560"/>
        <w:rPr>
          <w:sz w:val="28"/>
          <w:szCs w:val="28"/>
          <w:lang w:val="uk-UA" w:eastAsia="uk-UA"/>
        </w:rPr>
      </w:pPr>
      <w:r w:rsidRPr="00235AC6">
        <w:rPr>
          <w:sz w:val="28"/>
          <w:szCs w:val="28"/>
          <w:lang w:eastAsia="uk-UA"/>
        </w:rPr>
        <w:t>а) реклама</w:t>
      </w:r>
      <w:r w:rsidRPr="00235AC6">
        <w:rPr>
          <w:sz w:val="28"/>
          <w:szCs w:val="28"/>
          <w:lang w:eastAsia="uk-UA"/>
        </w:rPr>
        <w:tab/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4266"/>
        </w:tabs>
        <w:spacing w:line="240" w:lineRule="auto"/>
        <w:ind w:firstLine="560"/>
        <w:rPr>
          <w:sz w:val="28"/>
          <w:szCs w:val="28"/>
        </w:rPr>
      </w:pPr>
      <w:r w:rsidRPr="00235AC6">
        <w:rPr>
          <w:sz w:val="28"/>
          <w:szCs w:val="28"/>
          <w:lang w:eastAsia="uk-UA"/>
        </w:rPr>
        <w:t>б) стимулювання продажі</w:t>
      </w:r>
      <w:proofErr w:type="gramStart"/>
      <w:r w:rsidRPr="00235AC6">
        <w:rPr>
          <w:sz w:val="28"/>
          <w:szCs w:val="28"/>
          <w:lang w:eastAsia="uk-UA"/>
        </w:rPr>
        <w:t>в</w:t>
      </w:r>
      <w:proofErr w:type="gramEnd"/>
    </w:p>
    <w:p w:rsidR="00235AC6" w:rsidRPr="00235AC6" w:rsidRDefault="00235AC6" w:rsidP="00235AC6">
      <w:pPr>
        <w:pStyle w:val="a4"/>
        <w:shd w:val="clear" w:color="auto" w:fill="auto"/>
        <w:tabs>
          <w:tab w:val="left" w:pos="853"/>
          <w:tab w:val="left" w:pos="4261"/>
        </w:tabs>
        <w:spacing w:line="240" w:lineRule="auto"/>
        <w:ind w:firstLine="560"/>
        <w:rPr>
          <w:sz w:val="28"/>
          <w:szCs w:val="28"/>
          <w:lang w:val="uk-UA" w:eastAsia="uk-UA"/>
        </w:rPr>
      </w:pPr>
      <w:r w:rsidRPr="00235AC6">
        <w:rPr>
          <w:sz w:val="28"/>
          <w:szCs w:val="28"/>
          <w:lang w:eastAsia="uk-UA"/>
        </w:rPr>
        <w:t>в)</w:t>
      </w:r>
      <w:r w:rsidRPr="00235AC6">
        <w:rPr>
          <w:sz w:val="28"/>
          <w:szCs w:val="28"/>
          <w:lang w:eastAsia="uk-UA"/>
        </w:rPr>
        <w:tab/>
        <w:t>персональні продажі</w:t>
      </w:r>
      <w:r w:rsidRPr="00235AC6">
        <w:rPr>
          <w:sz w:val="28"/>
          <w:szCs w:val="28"/>
          <w:lang w:eastAsia="uk-UA"/>
        </w:rPr>
        <w:tab/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853"/>
          <w:tab w:val="left" w:pos="4261"/>
        </w:tabs>
        <w:spacing w:line="240" w:lineRule="auto"/>
        <w:ind w:firstLine="560"/>
        <w:rPr>
          <w:sz w:val="28"/>
          <w:szCs w:val="28"/>
        </w:rPr>
      </w:pPr>
      <w:r w:rsidRPr="00235AC6">
        <w:rPr>
          <w:sz w:val="28"/>
          <w:szCs w:val="28"/>
          <w:lang w:eastAsia="uk-UA"/>
        </w:rPr>
        <w:t>г) зв'язки з громадськістю</w:t>
      </w:r>
    </w:p>
    <w:p w:rsidR="00235AC6" w:rsidRPr="00235AC6" w:rsidRDefault="00235AC6" w:rsidP="00235AC6">
      <w:pPr>
        <w:numPr>
          <w:ilvl w:val="0"/>
          <w:numId w:val="23"/>
        </w:numPr>
        <w:tabs>
          <w:tab w:val="left" w:pos="978"/>
        </w:tabs>
        <w:ind w:right="40"/>
        <w:rPr>
          <w:szCs w:val="28"/>
        </w:rPr>
      </w:pPr>
      <w:r w:rsidRPr="00235AC6">
        <w:rPr>
          <w:szCs w:val="28"/>
          <w:lang w:eastAsia="uk-UA"/>
        </w:rPr>
        <w:t>Найбільш ефективним для рекламування вже добре відомого товару</w:t>
      </w:r>
      <w:proofErr w:type="gramStart"/>
      <w:r w:rsidRPr="00235AC6">
        <w:rPr>
          <w:szCs w:val="28"/>
          <w:lang w:eastAsia="uk-UA"/>
        </w:rPr>
        <w:t xml:space="preserve"> є:</w:t>
      </w:r>
      <w:proofErr w:type="gramEnd"/>
      <w:r w:rsidRPr="00235AC6">
        <w:rPr>
          <w:szCs w:val="28"/>
          <w:lang w:eastAsia="uk-UA"/>
        </w:rPr>
        <w:t xml:space="preserve"> </w:t>
      </w:r>
    </w:p>
    <w:p w:rsidR="00235AC6" w:rsidRPr="00235AC6" w:rsidRDefault="00235AC6" w:rsidP="00235AC6">
      <w:pPr>
        <w:tabs>
          <w:tab w:val="left" w:pos="978"/>
        </w:tabs>
        <w:ind w:right="40"/>
        <w:rPr>
          <w:rStyle w:val="211"/>
          <w:b w:val="0"/>
          <w:sz w:val="28"/>
          <w:szCs w:val="28"/>
          <w:lang w:val="uk-UA" w:eastAsia="uk-UA"/>
        </w:rPr>
      </w:pPr>
      <w:r w:rsidRPr="00235AC6">
        <w:rPr>
          <w:rStyle w:val="211"/>
          <w:b w:val="0"/>
          <w:sz w:val="28"/>
          <w:szCs w:val="28"/>
          <w:lang w:eastAsia="uk-UA"/>
        </w:rPr>
        <w:t xml:space="preserve">а) радіо </w:t>
      </w:r>
    </w:p>
    <w:p w:rsidR="00235AC6" w:rsidRPr="00235AC6" w:rsidRDefault="00235AC6" w:rsidP="00235AC6">
      <w:pPr>
        <w:tabs>
          <w:tab w:val="left" w:pos="978"/>
        </w:tabs>
        <w:ind w:right="40"/>
        <w:rPr>
          <w:rStyle w:val="211"/>
          <w:b w:val="0"/>
          <w:sz w:val="28"/>
          <w:szCs w:val="28"/>
          <w:lang w:val="uk-UA" w:eastAsia="uk-UA"/>
        </w:rPr>
      </w:pPr>
      <w:r w:rsidRPr="00235AC6">
        <w:rPr>
          <w:rStyle w:val="211"/>
          <w:b w:val="0"/>
          <w:sz w:val="28"/>
          <w:szCs w:val="28"/>
          <w:lang w:eastAsia="uk-UA"/>
        </w:rPr>
        <w:t xml:space="preserve">б) газети </w:t>
      </w:r>
    </w:p>
    <w:p w:rsidR="00235AC6" w:rsidRPr="00235AC6" w:rsidRDefault="00235AC6" w:rsidP="00235AC6">
      <w:pPr>
        <w:tabs>
          <w:tab w:val="left" w:pos="978"/>
        </w:tabs>
        <w:ind w:right="40"/>
        <w:rPr>
          <w:szCs w:val="28"/>
        </w:rPr>
      </w:pPr>
      <w:r w:rsidRPr="00235AC6">
        <w:rPr>
          <w:rStyle w:val="211"/>
          <w:b w:val="0"/>
          <w:sz w:val="28"/>
          <w:szCs w:val="28"/>
          <w:lang w:eastAsia="uk-UA"/>
        </w:rPr>
        <w:t>в) рекламні щити</w:t>
      </w:r>
    </w:p>
    <w:p w:rsidR="00235AC6" w:rsidRPr="00235AC6" w:rsidRDefault="00235AC6" w:rsidP="00235AC6">
      <w:pPr>
        <w:pStyle w:val="a4"/>
        <w:shd w:val="clear" w:color="auto" w:fill="auto"/>
        <w:tabs>
          <w:tab w:val="left" w:pos="829"/>
        </w:tabs>
        <w:spacing w:line="240" w:lineRule="auto"/>
        <w:rPr>
          <w:sz w:val="28"/>
          <w:szCs w:val="28"/>
          <w:lang w:val="uk-UA" w:eastAsia="uk-UA"/>
        </w:rPr>
      </w:pPr>
      <w:r w:rsidRPr="00235AC6">
        <w:rPr>
          <w:sz w:val="28"/>
          <w:szCs w:val="28"/>
          <w:lang w:eastAsia="uk-UA"/>
        </w:rPr>
        <w:t>г)</w:t>
      </w:r>
      <w:r w:rsidRPr="00235AC6">
        <w:rPr>
          <w:sz w:val="28"/>
          <w:szCs w:val="28"/>
          <w:lang w:eastAsia="uk-UA"/>
        </w:rPr>
        <w:tab/>
        <w:t xml:space="preserve">розсилання рекламних </w:t>
      </w:r>
      <w:proofErr w:type="gramStart"/>
      <w:r w:rsidRPr="00235AC6">
        <w:rPr>
          <w:sz w:val="28"/>
          <w:szCs w:val="28"/>
          <w:lang w:eastAsia="uk-UA"/>
        </w:rPr>
        <w:t>матер</w:t>
      </w:r>
      <w:proofErr w:type="gramEnd"/>
      <w:r w:rsidRPr="00235AC6">
        <w:rPr>
          <w:sz w:val="28"/>
          <w:szCs w:val="28"/>
          <w:lang w:eastAsia="uk-UA"/>
        </w:rPr>
        <w:t xml:space="preserve">іалів поштою </w:t>
      </w:r>
    </w:p>
    <w:p w:rsidR="00CB178A" w:rsidRDefault="00235AC6" w:rsidP="00CB178A">
      <w:pPr>
        <w:pStyle w:val="a4"/>
        <w:shd w:val="clear" w:color="auto" w:fill="auto"/>
        <w:tabs>
          <w:tab w:val="left" w:pos="829"/>
        </w:tabs>
        <w:spacing w:line="240" w:lineRule="auto"/>
        <w:rPr>
          <w:szCs w:val="28"/>
          <w:lang w:eastAsia="uk-UA"/>
        </w:rPr>
      </w:pPr>
      <w:r w:rsidRPr="00235AC6">
        <w:rPr>
          <w:sz w:val="28"/>
          <w:szCs w:val="28"/>
          <w:lang w:eastAsia="uk-UA"/>
        </w:rPr>
        <w:t>д) телебачення</w:t>
      </w:r>
      <w:r w:rsidR="00CB178A">
        <w:rPr>
          <w:sz w:val="28"/>
          <w:szCs w:val="28"/>
          <w:lang w:eastAsia="uk-UA"/>
        </w:rPr>
        <w:br w:type="page"/>
      </w:r>
    </w:p>
    <w:p w:rsidR="00376040" w:rsidRDefault="00376040" w:rsidP="00235AC6">
      <w:pPr>
        <w:pStyle w:val="a4"/>
        <w:shd w:val="clear" w:color="auto" w:fill="auto"/>
        <w:tabs>
          <w:tab w:val="left" w:pos="829"/>
        </w:tabs>
        <w:spacing w:line="240" w:lineRule="auto"/>
        <w:rPr>
          <w:sz w:val="28"/>
          <w:szCs w:val="28"/>
          <w:lang w:val="uk-UA" w:eastAsia="uk-UA"/>
        </w:rPr>
      </w:pPr>
    </w:p>
    <w:p w:rsidR="00872B57" w:rsidRDefault="00872B57" w:rsidP="00CB178A">
      <w:pPr>
        <w:tabs>
          <w:tab w:val="left" w:pos="284"/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Рекомендована література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Абрамишвили Г.Г. Проблемы международного маркетинга. -  М.: Международные отношения, 1986.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Азарян Е.М. Международный маркетинг: Учебное пособие. – К.: ИСМО МО Украины, НВФ «Студцентр», 1998.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Азоев Г.А. Конкуренция: анализ, стратегия и практика. – М.: Центр экономики и маркетинга, 1996.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Академия рынка: маркетинг: Пер. с фр./ А. Дастан, Ф. Букерель, Р. Ланкар и др. Науч. ред. А.Г. Худокормов. – М.: Экономика, 1993.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Алексунин В.А. Международный маркетинг: Учеб. Пособие. – М.: Издательский дом «Дашков и К», 2000.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Багиев Г.Л. и др. международный маркетинг: Учебник/ Г.Л. Багиев, Н.К. Моисеева, С.В. Никифорова. – СПб</w:t>
      </w:r>
      <w:proofErr w:type="gramStart"/>
      <w:r w:rsidRPr="00B43A39">
        <w:t xml:space="preserve">.: </w:t>
      </w:r>
      <w:proofErr w:type="gramEnd"/>
      <w:r w:rsidRPr="00B43A39">
        <w:t>Питер, 2001.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Базеля Р., Кокс Д., Браун Р. Информация и риск в маркетинге: Пер. с англ./ Под ред. М.Р. Ефимовой. – М.: Фантатипформ, 1993.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Беклешев Д.В. Маркетинг во внешнеэкономической деятельности: Учебное пособие. – М.: ВНИИПИ, 1990.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Бурлаков А.Н., Голик С.С., Чаюн Т.И. Стратегический маркетинг. – Винница: Издательский комплекс «Publishing design», 1994.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Дэй Д. Стратегический маркетинг. – М.: Издательство ЭКСМО-Пресс, 2002.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Дэниэлс Д., Радеба Ли Х. Международный бизнес. – М.: Дело ЛТД, 1994.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Ефремов В.С. Стратегия бизнеса. – М.: Финпресс, 1998.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Крылова Г.Д., Соколова М.И. Практикум по маркетингу. – М.: Банки и биржи, ЮНИТИ, 1995.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Ламбен М.Ж. Стратегический маркетинг. – СПб</w:t>
      </w:r>
      <w:proofErr w:type="gramStart"/>
      <w:r w:rsidRPr="00B43A39">
        <w:t xml:space="preserve">.: </w:t>
      </w:r>
      <w:proofErr w:type="gramEnd"/>
      <w:r w:rsidRPr="00B43A39">
        <w:t>Наука, 1996.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Левшин Ф.М. Мировой рынок: конъюнктура, цены и маркетинг. – М.: Международные отношения, 1993.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 xml:space="preserve">Лук’яненко Д.Г., Білошапка В.А., Пестрецова О.І. Спільні </w:t>
      </w:r>
      <w:proofErr w:type="gramStart"/>
      <w:r w:rsidRPr="00B43A39">
        <w:t>п</w:t>
      </w:r>
      <w:proofErr w:type="gramEnd"/>
      <w:r w:rsidRPr="00B43A39">
        <w:t>ідприємства в Україні: організація та умови ефективного розвитку. – К.: Хвиля-Прес, 1995.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Лук’яненко Д.Г. Міжнародна економічна інтеграція. – К.: ВІПОЛ, 1996.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Маджоро С. Международный маркетинг: Сокр. Пер. с англ. – М.: Международные отношения,1979.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Мазаракі та ін. Міжнародний маркетинг: Підручник</w:t>
      </w:r>
      <w:proofErr w:type="gramStart"/>
      <w:r w:rsidRPr="00B43A39">
        <w:t>/ З</w:t>
      </w:r>
      <w:proofErr w:type="gramEnd"/>
      <w:r w:rsidRPr="00B43A39">
        <w:t>а ред. А.А. Мазаракі. – К.: КДТЕУ, 2000.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Маркетинг во внешнеэкономической деятельности предприятия: Методические рекомендации/ Подгот. П.С. Завьялов и др. – М.: Внешторгиздат, 1989.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Маштабей В.Я. Экспортный маркетинг. – К.: Хвыля, 1995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lastRenderedPageBreak/>
        <w:t>Международная экономика. Учебное пособие/ Ю.В. Макогон, В.С. Миронов, Н.А. Бударина. Под ред. Проф. Ю.В. Макогона. Донецк, НД, 2002.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Международный маркетинг: Учебное пособие</w:t>
      </w:r>
      <w:proofErr w:type="gramStart"/>
      <w:r w:rsidRPr="00B43A39">
        <w:t>/ П</w:t>
      </w:r>
      <w:proofErr w:type="gramEnd"/>
      <w:r w:rsidRPr="00B43A39">
        <w:t>од ред. Г.А. Васильева, Л.А. Ибрагимова. – М.: ЮНИТИ-ДАНА, 1999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 xml:space="preserve">Мозговий О.М. Товарна політика і планування товару в </w:t>
      </w:r>
      <w:proofErr w:type="gramStart"/>
      <w:r w:rsidRPr="00B43A39">
        <w:t>м</w:t>
      </w:r>
      <w:proofErr w:type="gramEnd"/>
      <w:r w:rsidRPr="00B43A39">
        <w:t>іжнародному маркетингу. – К.: КДЕУ, 1995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Мозговий О.М. Стратегія виходу на зовнішній ринок. – К.: КДЕУ, 1995.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Моисеева Н.К., Анискин Ю.П. Современное предприятие: конкурентоспособность, маркетинг, обновление. – Внешторгиздат, 1993.-т.1.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Новицкий В.Е. Внешнеэкономическая деятельность и международный маркетинг. – К., 1994.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Оффшорные фирмы в международном бизнесе: Принципы, схемы, методы. – ДС. Экспресс ИНК. Компания «Евразийский регион». – М., 1997.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Пахомов С.Б. Международный маркетинг, опыт работы зарубежных фирм. – М.: Издательский центр «Анкил», 1993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Покровская В.В. Международные коммерческие операции и их регламентация.   – М.: ИНФРА, 1996.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Портер М. Международная конкуренция: Пер с англ./ Под ред. и с предисловием В.Д. Щетинина. – М.: Международные отношения, 1993.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Принятие решений в международном маркетинге: Методические рекомендации: Пер. с англ. – М.: Внешторгреклама, 1989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 xml:space="preserve">Савельєв Е.В., Дяченко В.П., Куриляк В.Є., Фаріна Л.В. Маркетинг і стратегія конкуренції: Навч. </w:t>
      </w:r>
      <w:proofErr w:type="gramStart"/>
      <w:r w:rsidRPr="00B43A39">
        <w:t>пос</w:t>
      </w:r>
      <w:proofErr w:type="gramEnd"/>
      <w:r w:rsidRPr="00B43A39">
        <w:t>ібник. – К.: НМКВО, 1993.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 xml:space="preserve">Циганкова Т.М. Міжнародний маркетинг: Навч. </w:t>
      </w:r>
      <w:proofErr w:type="gramStart"/>
      <w:r w:rsidRPr="00B43A39">
        <w:t>пос</w:t>
      </w:r>
      <w:proofErr w:type="gramEnd"/>
      <w:r w:rsidRPr="00B43A39">
        <w:t>ібник. – К.: КНЕУ, 1998.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 xml:space="preserve">Циганкова Т.М. Управління міжнародним маркетингом: Навч. </w:t>
      </w:r>
      <w:proofErr w:type="gramStart"/>
      <w:r w:rsidRPr="00B43A39">
        <w:t>пос</w:t>
      </w:r>
      <w:proofErr w:type="gramEnd"/>
      <w:r w:rsidRPr="00B43A39">
        <w:t>ібник. – К.: КНЕУ, 2001.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Черномаз П.А. Международный маркетинг.</w:t>
      </w:r>
    </w:p>
    <w:p w:rsidR="00872B57" w:rsidRPr="00B43A39" w:rsidRDefault="00872B57" w:rsidP="00872B57">
      <w:pPr>
        <w:numPr>
          <w:ilvl w:val="0"/>
          <w:numId w:val="24"/>
        </w:numPr>
        <w:ind w:left="448" w:hanging="448"/>
        <w:jc w:val="both"/>
      </w:pPr>
      <w:r w:rsidRPr="00B43A39">
        <w:t>Экономическая стратегия фирмы</w:t>
      </w:r>
      <w:proofErr w:type="gramStart"/>
      <w:r w:rsidRPr="00B43A39">
        <w:t xml:space="preserve"> / П</w:t>
      </w:r>
      <w:proofErr w:type="gramEnd"/>
      <w:r w:rsidRPr="00B43A39">
        <w:t>од ред. А.П. Градова. – СПб</w:t>
      </w:r>
      <w:proofErr w:type="gramStart"/>
      <w:r w:rsidRPr="00B43A39">
        <w:t xml:space="preserve">.: </w:t>
      </w:r>
      <w:proofErr w:type="gramEnd"/>
      <w:r w:rsidRPr="00B43A39">
        <w:t>Спец. Лит., 1995.</w:t>
      </w:r>
    </w:p>
    <w:p w:rsidR="00872B57" w:rsidRPr="00872B57" w:rsidRDefault="00872B57" w:rsidP="00235AC6">
      <w:pPr>
        <w:pStyle w:val="a4"/>
        <w:shd w:val="clear" w:color="auto" w:fill="auto"/>
        <w:tabs>
          <w:tab w:val="left" w:pos="829"/>
        </w:tabs>
        <w:spacing w:line="240" w:lineRule="auto"/>
      </w:pPr>
    </w:p>
    <w:sectPr w:rsidR="00872B57" w:rsidRPr="00872B57" w:rsidSect="00A7682B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E4" w:rsidRDefault="008D4AE4" w:rsidP="003F5114">
      <w:r>
        <w:separator/>
      </w:r>
    </w:p>
  </w:endnote>
  <w:endnote w:type="continuationSeparator" w:id="0">
    <w:p w:rsidR="008D4AE4" w:rsidRDefault="008D4AE4" w:rsidP="003F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E4" w:rsidRDefault="008D4AE4" w:rsidP="003F5114">
      <w:r>
        <w:separator/>
      </w:r>
    </w:p>
  </w:footnote>
  <w:footnote w:type="continuationSeparator" w:id="0">
    <w:p w:rsidR="008D4AE4" w:rsidRDefault="008D4AE4" w:rsidP="003F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D"/>
    <w:multiLevelType w:val="multilevel"/>
    <w:tmpl w:val="089CA1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F"/>
    <w:multiLevelType w:val="multilevel"/>
    <w:tmpl w:val="0000002E"/>
    <w:lvl w:ilvl="0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31"/>
    <w:multiLevelType w:val="multilevel"/>
    <w:tmpl w:val="00000030"/>
    <w:lvl w:ilvl="0">
      <w:start w:val="8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3"/>
    <w:multiLevelType w:val="multilevel"/>
    <w:tmpl w:val="00000032"/>
    <w:lvl w:ilvl="0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5"/>
    <w:multiLevelType w:val="multilevel"/>
    <w:tmpl w:val="00000034"/>
    <w:lvl w:ilvl="0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37"/>
    <w:multiLevelType w:val="multilevel"/>
    <w:tmpl w:val="00000036"/>
    <w:lvl w:ilvl="0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3D76B8B"/>
    <w:multiLevelType w:val="multilevel"/>
    <w:tmpl w:val="089CA1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F2F2067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E002490"/>
    <w:multiLevelType w:val="multilevel"/>
    <w:tmpl w:val="000000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1FA41B7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22BF2E90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2E85616D"/>
    <w:multiLevelType w:val="singleLevel"/>
    <w:tmpl w:val="E0641B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34CD589B"/>
    <w:multiLevelType w:val="multilevel"/>
    <w:tmpl w:val="000000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38E97A5E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421902B3"/>
    <w:multiLevelType w:val="multilevel"/>
    <w:tmpl w:val="089CA1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4CD971D7"/>
    <w:multiLevelType w:val="hybridMultilevel"/>
    <w:tmpl w:val="B28AC48E"/>
    <w:lvl w:ilvl="0" w:tplc="73CE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481DBD"/>
    <w:multiLevelType w:val="multilevel"/>
    <w:tmpl w:val="089CA1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67D11719"/>
    <w:multiLevelType w:val="hybridMultilevel"/>
    <w:tmpl w:val="F084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5EC3"/>
    <w:multiLevelType w:val="multilevel"/>
    <w:tmpl w:val="089CA1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6C6B09FC"/>
    <w:multiLevelType w:val="multilevel"/>
    <w:tmpl w:val="089CA1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DA91421"/>
    <w:multiLevelType w:val="multilevel"/>
    <w:tmpl w:val="000000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7F0A7ECA"/>
    <w:multiLevelType w:val="hybridMultilevel"/>
    <w:tmpl w:val="B28AC48E"/>
    <w:lvl w:ilvl="0" w:tplc="73CE4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22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5"/>
  </w:num>
  <w:num w:numId="16">
    <w:abstractNumId w:val="20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11"/>
  </w:num>
  <w:num w:numId="22">
    <w:abstractNumId w:val="8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A18"/>
    <w:rsid w:val="00002F0A"/>
    <w:rsid w:val="00003C11"/>
    <w:rsid w:val="00006282"/>
    <w:rsid w:val="000066BB"/>
    <w:rsid w:val="00011294"/>
    <w:rsid w:val="00014E89"/>
    <w:rsid w:val="0001667C"/>
    <w:rsid w:val="00017926"/>
    <w:rsid w:val="0002364E"/>
    <w:rsid w:val="000272F1"/>
    <w:rsid w:val="0003325F"/>
    <w:rsid w:val="0003514D"/>
    <w:rsid w:val="00037A81"/>
    <w:rsid w:val="00043110"/>
    <w:rsid w:val="000439F8"/>
    <w:rsid w:val="0004454F"/>
    <w:rsid w:val="00046253"/>
    <w:rsid w:val="00046AA1"/>
    <w:rsid w:val="000520B1"/>
    <w:rsid w:val="00053ABA"/>
    <w:rsid w:val="0005526F"/>
    <w:rsid w:val="00055F18"/>
    <w:rsid w:val="00057F00"/>
    <w:rsid w:val="00060B83"/>
    <w:rsid w:val="0006237F"/>
    <w:rsid w:val="0006428F"/>
    <w:rsid w:val="000642D1"/>
    <w:rsid w:val="00064598"/>
    <w:rsid w:val="000665CC"/>
    <w:rsid w:val="00066D01"/>
    <w:rsid w:val="00067EF4"/>
    <w:rsid w:val="00070A47"/>
    <w:rsid w:val="00072681"/>
    <w:rsid w:val="0008107C"/>
    <w:rsid w:val="00083BE2"/>
    <w:rsid w:val="00084C29"/>
    <w:rsid w:val="00086C03"/>
    <w:rsid w:val="00091109"/>
    <w:rsid w:val="000929AA"/>
    <w:rsid w:val="00092FEE"/>
    <w:rsid w:val="00097B33"/>
    <w:rsid w:val="000A0F36"/>
    <w:rsid w:val="000A1D69"/>
    <w:rsid w:val="000A57D4"/>
    <w:rsid w:val="000A5895"/>
    <w:rsid w:val="000A75FF"/>
    <w:rsid w:val="000B0292"/>
    <w:rsid w:val="000B2AA7"/>
    <w:rsid w:val="000B36F6"/>
    <w:rsid w:val="000B54CE"/>
    <w:rsid w:val="000B676A"/>
    <w:rsid w:val="000C197D"/>
    <w:rsid w:val="000C553F"/>
    <w:rsid w:val="000D48F4"/>
    <w:rsid w:val="000D63FA"/>
    <w:rsid w:val="000D788C"/>
    <w:rsid w:val="000E3818"/>
    <w:rsid w:val="000E46D2"/>
    <w:rsid w:val="000F2E7E"/>
    <w:rsid w:val="000F7986"/>
    <w:rsid w:val="001031BF"/>
    <w:rsid w:val="00103715"/>
    <w:rsid w:val="001049F9"/>
    <w:rsid w:val="0010654C"/>
    <w:rsid w:val="0010716E"/>
    <w:rsid w:val="00110F7E"/>
    <w:rsid w:val="00111A02"/>
    <w:rsid w:val="001137E5"/>
    <w:rsid w:val="00114F2B"/>
    <w:rsid w:val="00115E17"/>
    <w:rsid w:val="00116690"/>
    <w:rsid w:val="0012296D"/>
    <w:rsid w:val="001244AB"/>
    <w:rsid w:val="00130A54"/>
    <w:rsid w:val="00135CBB"/>
    <w:rsid w:val="0013626E"/>
    <w:rsid w:val="00141536"/>
    <w:rsid w:val="001428D5"/>
    <w:rsid w:val="00145E41"/>
    <w:rsid w:val="001464D3"/>
    <w:rsid w:val="0014652E"/>
    <w:rsid w:val="00152249"/>
    <w:rsid w:val="00156D16"/>
    <w:rsid w:val="00157B56"/>
    <w:rsid w:val="0017028C"/>
    <w:rsid w:val="001737E1"/>
    <w:rsid w:val="00174759"/>
    <w:rsid w:val="00175362"/>
    <w:rsid w:val="00175BA9"/>
    <w:rsid w:val="00176425"/>
    <w:rsid w:val="00177613"/>
    <w:rsid w:val="00185FE3"/>
    <w:rsid w:val="001917E6"/>
    <w:rsid w:val="0019223A"/>
    <w:rsid w:val="00194309"/>
    <w:rsid w:val="00196F52"/>
    <w:rsid w:val="001A0A93"/>
    <w:rsid w:val="001A3216"/>
    <w:rsid w:val="001A55FD"/>
    <w:rsid w:val="001A6397"/>
    <w:rsid w:val="001B0FF3"/>
    <w:rsid w:val="001B3159"/>
    <w:rsid w:val="001B3C6E"/>
    <w:rsid w:val="001B4108"/>
    <w:rsid w:val="001B5083"/>
    <w:rsid w:val="001B6939"/>
    <w:rsid w:val="001B6C54"/>
    <w:rsid w:val="001B71C7"/>
    <w:rsid w:val="001C5C6C"/>
    <w:rsid w:val="001C6EDA"/>
    <w:rsid w:val="001D139E"/>
    <w:rsid w:val="001D166C"/>
    <w:rsid w:val="001D2447"/>
    <w:rsid w:val="001D77A1"/>
    <w:rsid w:val="001D7D73"/>
    <w:rsid w:val="001E57BA"/>
    <w:rsid w:val="001F178D"/>
    <w:rsid w:val="001F2E2F"/>
    <w:rsid w:val="001F40B5"/>
    <w:rsid w:val="001F64E8"/>
    <w:rsid w:val="001F7D95"/>
    <w:rsid w:val="00200F02"/>
    <w:rsid w:val="00202B4E"/>
    <w:rsid w:val="00202BB5"/>
    <w:rsid w:val="0021031B"/>
    <w:rsid w:val="0021109E"/>
    <w:rsid w:val="002132AC"/>
    <w:rsid w:val="002168C6"/>
    <w:rsid w:val="00217147"/>
    <w:rsid w:val="00221630"/>
    <w:rsid w:val="00230B0F"/>
    <w:rsid w:val="00232D75"/>
    <w:rsid w:val="00233D6F"/>
    <w:rsid w:val="00234F9E"/>
    <w:rsid w:val="00235AC6"/>
    <w:rsid w:val="00242841"/>
    <w:rsid w:val="002454E7"/>
    <w:rsid w:val="00245A67"/>
    <w:rsid w:val="00246CCE"/>
    <w:rsid w:val="0025033E"/>
    <w:rsid w:val="00250C7F"/>
    <w:rsid w:val="00252F82"/>
    <w:rsid w:val="00252FBB"/>
    <w:rsid w:val="00253617"/>
    <w:rsid w:val="00255A87"/>
    <w:rsid w:val="00256962"/>
    <w:rsid w:val="00256C28"/>
    <w:rsid w:val="00265519"/>
    <w:rsid w:val="0026590E"/>
    <w:rsid w:val="00266290"/>
    <w:rsid w:val="00266500"/>
    <w:rsid w:val="00266732"/>
    <w:rsid w:val="00266D2B"/>
    <w:rsid w:val="002747E6"/>
    <w:rsid w:val="002805E4"/>
    <w:rsid w:val="0028119C"/>
    <w:rsid w:val="002815E3"/>
    <w:rsid w:val="00283CC2"/>
    <w:rsid w:val="00284070"/>
    <w:rsid w:val="00285187"/>
    <w:rsid w:val="00285841"/>
    <w:rsid w:val="00285D31"/>
    <w:rsid w:val="0029040A"/>
    <w:rsid w:val="00290516"/>
    <w:rsid w:val="002942A0"/>
    <w:rsid w:val="002A4961"/>
    <w:rsid w:val="002A524C"/>
    <w:rsid w:val="002A6C14"/>
    <w:rsid w:val="002B1205"/>
    <w:rsid w:val="002B4827"/>
    <w:rsid w:val="002B5A29"/>
    <w:rsid w:val="002B6E80"/>
    <w:rsid w:val="002C0CCE"/>
    <w:rsid w:val="002C363C"/>
    <w:rsid w:val="002C6359"/>
    <w:rsid w:val="002C6F8C"/>
    <w:rsid w:val="002D0DAB"/>
    <w:rsid w:val="002D5B2A"/>
    <w:rsid w:val="002D63F9"/>
    <w:rsid w:val="002D71E8"/>
    <w:rsid w:val="002E1A2A"/>
    <w:rsid w:val="002E6FFD"/>
    <w:rsid w:val="002E7933"/>
    <w:rsid w:val="002E7AD5"/>
    <w:rsid w:val="002F0F1D"/>
    <w:rsid w:val="002F0FFB"/>
    <w:rsid w:val="002F28EA"/>
    <w:rsid w:val="002F5C88"/>
    <w:rsid w:val="002F7FC3"/>
    <w:rsid w:val="00302F67"/>
    <w:rsid w:val="00303949"/>
    <w:rsid w:val="00310A32"/>
    <w:rsid w:val="00313D59"/>
    <w:rsid w:val="003201D3"/>
    <w:rsid w:val="003257F4"/>
    <w:rsid w:val="00326DF0"/>
    <w:rsid w:val="00332952"/>
    <w:rsid w:val="0033478B"/>
    <w:rsid w:val="00336CB1"/>
    <w:rsid w:val="00336D89"/>
    <w:rsid w:val="00340E1D"/>
    <w:rsid w:val="00346D54"/>
    <w:rsid w:val="00354FC4"/>
    <w:rsid w:val="003654BC"/>
    <w:rsid w:val="00367FB3"/>
    <w:rsid w:val="00370770"/>
    <w:rsid w:val="00376040"/>
    <w:rsid w:val="003765BA"/>
    <w:rsid w:val="00376DC9"/>
    <w:rsid w:val="00377A30"/>
    <w:rsid w:val="00380499"/>
    <w:rsid w:val="00382718"/>
    <w:rsid w:val="00383658"/>
    <w:rsid w:val="00391A59"/>
    <w:rsid w:val="00393025"/>
    <w:rsid w:val="00394AE5"/>
    <w:rsid w:val="003950C5"/>
    <w:rsid w:val="00397595"/>
    <w:rsid w:val="003A1692"/>
    <w:rsid w:val="003A228D"/>
    <w:rsid w:val="003A3541"/>
    <w:rsid w:val="003A40E7"/>
    <w:rsid w:val="003A7B5A"/>
    <w:rsid w:val="003B160B"/>
    <w:rsid w:val="003B402B"/>
    <w:rsid w:val="003B4316"/>
    <w:rsid w:val="003B7064"/>
    <w:rsid w:val="003C062A"/>
    <w:rsid w:val="003C14CB"/>
    <w:rsid w:val="003C198F"/>
    <w:rsid w:val="003C3357"/>
    <w:rsid w:val="003D00F2"/>
    <w:rsid w:val="003D04AA"/>
    <w:rsid w:val="003D0593"/>
    <w:rsid w:val="003D1577"/>
    <w:rsid w:val="003D17EB"/>
    <w:rsid w:val="003D28F3"/>
    <w:rsid w:val="003D4520"/>
    <w:rsid w:val="003E2FED"/>
    <w:rsid w:val="003F11E3"/>
    <w:rsid w:val="003F197D"/>
    <w:rsid w:val="003F1A5C"/>
    <w:rsid w:val="003F5114"/>
    <w:rsid w:val="003F5D6A"/>
    <w:rsid w:val="004007C0"/>
    <w:rsid w:val="004025E3"/>
    <w:rsid w:val="004034DE"/>
    <w:rsid w:val="00404A4A"/>
    <w:rsid w:val="0040767F"/>
    <w:rsid w:val="00412DD0"/>
    <w:rsid w:val="00413FD6"/>
    <w:rsid w:val="00415A5F"/>
    <w:rsid w:val="004165EC"/>
    <w:rsid w:val="00422E7E"/>
    <w:rsid w:val="00424D41"/>
    <w:rsid w:val="00425082"/>
    <w:rsid w:val="004268E2"/>
    <w:rsid w:val="00433BDB"/>
    <w:rsid w:val="00435BFB"/>
    <w:rsid w:val="00436FBC"/>
    <w:rsid w:val="00437DEF"/>
    <w:rsid w:val="00437F1F"/>
    <w:rsid w:val="00442458"/>
    <w:rsid w:val="004458DD"/>
    <w:rsid w:val="00446773"/>
    <w:rsid w:val="004502DF"/>
    <w:rsid w:val="00452174"/>
    <w:rsid w:val="00452F4C"/>
    <w:rsid w:val="0046000C"/>
    <w:rsid w:val="00461E53"/>
    <w:rsid w:val="00463119"/>
    <w:rsid w:val="00465678"/>
    <w:rsid w:val="00465F85"/>
    <w:rsid w:val="00471865"/>
    <w:rsid w:val="00473877"/>
    <w:rsid w:val="00475DE3"/>
    <w:rsid w:val="00476054"/>
    <w:rsid w:val="004764E0"/>
    <w:rsid w:val="004778A3"/>
    <w:rsid w:val="00481107"/>
    <w:rsid w:val="00481817"/>
    <w:rsid w:val="004850BF"/>
    <w:rsid w:val="00486B3A"/>
    <w:rsid w:val="00487D6C"/>
    <w:rsid w:val="0049407C"/>
    <w:rsid w:val="00494128"/>
    <w:rsid w:val="0049423B"/>
    <w:rsid w:val="0049487B"/>
    <w:rsid w:val="0049566A"/>
    <w:rsid w:val="004958A2"/>
    <w:rsid w:val="00497772"/>
    <w:rsid w:val="004A3DC0"/>
    <w:rsid w:val="004A5C60"/>
    <w:rsid w:val="004B03FD"/>
    <w:rsid w:val="004B5D71"/>
    <w:rsid w:val="004C1180"/>
    <w:rsid w:val="004C2430"/>
    <w:rsid w:val="004C61A1"/>
    <w:rsid w:val="004D00B8"/>
    <w:rsid w:val="004D013E"/>
    <w:rsid w:val="004D2FC1"/>
    <w:rsid w:val="004D4378"/>
    <w:rsid w:val="004D5B1F"/>
    <w:rsid w:val="004D641C"/>
    <w:rsid w:val="004E15DE"/>
    <w:rsid w:val="004E2AA3"/>
    <w:rsid w:val="004E6278"/>
    <w:rsid w:val="004F3FA5"/>
    <w:rsid w:val="004F6197"/>
    <w:rsid w:val="00501173"/>
    <w:rsid w:val="00502ED0"/>
    <w:rsid w:val="00504709"/>
    <w:rsid w:val="005059DB"/>
    <w:rsid w:val="00512475"/>
    <w:rsid w:val="005126F5"/>
    <w:rsid w:val="00517DC3"/>
    <w:rsid w:val="005217CB"/>
    <w:rsid w:val="00530F28"/>
    <w:rsid w:val="00531311"/>
    <w:rsid w:val="00531E4A"/>
    <w:rsid w:val="00533065"/>
    <w:rsid w:val="0054116F"/>
    <w:rsid w:val="00543A62"/>
    <w:rsid w:val="0054501F"/>
    <w:rsid w:val="00546A29"/>
    <w:rsid w:val="00546E9B"/>
    <w:rsid w:val="00547674"/>
    <w:rsid w:val="005504F9"/>
    <w:rsid w:val="00550914"/>
    <w:rsid w:val="00552E6D"/>
    <w:rsid w:val="005542CB"/>
    <w:rsid w:val="00555DF8"/>
    <w:rsid w:val="00560374"/>
    <w:rsid w:val="00561F12"/>
    <w:rsid w:val="00562426"/>
    <w:rsid w:val="00562DD2"/>
    <w:rsid w:val="00565F6A"/>
    <w:rsid w:val="00570477"/>
    <w:rsid w:val="00572378"/>
    <w:rsid w:val="00573962"/>
    <w:rsid w:val="00574047"/>
    <w:rsid w:val="00574F37"/>
    <w:rsid w:val="005759F2"/>
    <w:rsid w:val="0057732B"/>
    <w:rsid w:val="00580562"/>
    <w:rsid w:val="0058091B"/>
    <w:rsid w:val="00584B58"/>
    <w:rsid w:val="00584E59"/>
    <w:rsid w:val="00586AE3"/>
    <w:rsid w:val="00590C90"/>
    <w:rsid w:val="005963EA"/>
    <w:rsid w:val="005972C1"/>
    <w:rsid w:val="00597DA6"/>
    <w:rsid w:val="005A0144"/>
    <w:rsid w:val="005A1B55"/>
    <w:rsid w:val="005B07B1"/>
    <w:rsid w:val="005B4C83"/>
    <w:rsid w:val="005B51EF"/>
    <w:rsid w:val="005B6355"/>
    <w:rsid w:val="005B6479"/>
    <w:rsid w:val="005B6B46"/>
    <w:rsid w:val="005C07FE"/>
    <w:rsid w:val="005C1C60"/>
    <w:rsid w:val="005C4879"/>
    <w:rsid w:val="005C6667"/>
    <w:rsid w:val="005C71A6"/>
    <w:rsid w:val="005C7466"/>
    <w:rsid w:val="005D3190"/>
    <w:rsid w:val="005D5279"/>
    <w:rsid w:val="005E3524"/>
    <w:rsid w:val="005E6D0D"/>
    <w:rsid w:val="005E77AF"/>
    <w:rsid w:val="005F163F"/>
    <w:rsid w:val="005F3C67"/>
    <w:rsid w:val="005F7760"/>
    <w:rsid w:val="0060202E"/>
    <w:rsid w:val="00602BEA"/>
    <w:rsid w:val="00607066"/>
    <w:rsid w:val="0061031D"/>
    <w:rsid w:val="0061098B"/>
    <w:rsid w:val="00612D1F"/>
    <w:rsid w:val="00612ED6"/>
    <w:rsid w:val="00616226"/>
    <w:rsid w:val="006162CC"/>
    <w:rsid w:val="00625A61"/>
    <w:rsid w:val="00625C1C"/>
    <w:rsid w:val="00630AB9"/>
    <w:rsid w:val="006315A3"/>
    <w:rsid w:val="0063380D"/>
    <w:rsid w:val="006409A1"/>
    <w:rsid w:val="0064606C"/>
    <w:rsid w:val="00647AF0"/>
    <w:rsid w:val="00655976"/>
    <w:rsid w:val="00657F71"/>
    <w:rsid w:val="006613EF"/>
    <w:rsid w:val="006617E9"/>
    <w:rsid w:val="00661B8C"/>
    <w:rsid w:val="0066255C"/>
    <w:rsid w:val="0066351E"/>
    <w:rsid w:val="00664746"/>
    <w:rsid w:val="006666D9"/>
    <w:rsid w:val="006668E0"/>
    <w:rsid w:val="006768D3"/>
    <w:rsid w:val="00684EDE"/>
    <w:rsid w:val="0068626C"/>
    <w:rsid w:val="006878C7"/>
    <w:rsid w:val="00690DC5"/>
    <w:rsid w:val="00691D53"/>
    <w:rsid w:val="00691D83"/>
    <w:rsid w:val="00693060"/>
    <w:rsid w:val="00695963"/>
    <w:rsid w:val="006A16E4"/>
    <w:rsid w:val="006B0870"/>
    <w:rsid w:val="006B41F7"/>
    <w:rsid w:val="006B6FAE"/>
    <w:rsid w:val="006C0A06"/>
    <w:rsid w:val="006C1554"/>
    <w:rsid w:val="006C1777"/>
    <w:rsid w:val="006C2741"/>
    <w:rsid w:val="006C29E2"/>
    <w:rsid w:val="006C731E"/>
    <w:rsid w:val="006D25EA"/>
    <w:rsid w:val="006D7334"/>
    <w:rsid w:val="006D7B1F"/>
    <w:rsid w:val="006E56B3"/>
    <w:rsid w:val="006E5EB1"/>
    <w:rsid w:val="006E67B8"/>
    <w:rsid w:val="006F3140"/>
    <w:rsid w:val="006F34DA"/>
    <w:rsid w:val="006F6010"/>
    <w:rsid w:val="006F65A7"/>
    <w:rsid w:val="00700AD5"/>
    <w:rsid w:val="0070328B"/>
    <w:rsid w:val="0070456E"/>
    <w:rsid w:val="00704F4A"/>
    <w:rsid w:val="00705127"/>
    <w:rsid w:val="0070603F"/>
    <w:rsid w:val="007100A5"/>
    <w:rsid w:val="00710A9C"/>
    <w:rsid w:val="00714295"/>
    <w:rsid w:val="00715068"/>
    <w:rsid w:val="00715A84"/>
    <w:rsid w:val="00717D6A"/>
    <w:rsid w:val="00721358"/>
    <w:rsid w:val="00721955"/>
    <w:rsid w:val="00725487"/>
    <w:rsid w:val="007308AF"/>
    <w:rsid w:val="007308D4"/>
    <w:rsid w:val="007315E0"/>
    <w:rsid w:val="00732414"/>
    <w:rsid w:val="0074009E"/>
    <w:rsid w:val="0074071C"/>
    <w:rsid w:val="00741293"/>
    <w:rsid w:val="0074448A"/>
    <w:rsid w:val="00747A0A"/>
    <w:rsid w:val="00760A23"/>
    <w:rsid w:val="00761449"/>
    <w:rsid w:val="00763465"/>
    <w:rsid w:val="00770AB1"/>
    <w:rsid w:val="00772865"/>
    <w:rsid w:val="007743CA"/>
    <w:rsid w:val="0077696B"/>
    <w:rsid w:val="00781D36"/>
    <w:rsid w:val="00794CC7"/>
    <w:rsid w:val="00795058"/>
    <w:rsid w:val="007A0775"/>
    <w:rsid w:val="007A2859"/>
    <w:rsid w:val="007A3FAE"/>
    <w:rsid w:val="007A56E8"/>
    <w:rsid w:val="007B12B6"/>
    <w:rsid w:val="007B131D"/>
    <w:rsid w:val="007B2315"/>
    <w:rsid w:val="007B3C72"/>
    <w:rsid w:val="007B4D3E"/>
    <w:rsid w:val="007B607A"/>
    <w:rsid w:val="007B6554"/>
    <w:rsid w:val="007C3626"/>
    <w:rsid w:val="007C57F8"/>
    <w:rsid w:val="007D2A21"/>
    <w:rsid w:val="007D6307"/>
    <w:rsid w:val="007D7E38"/>
    <w:rsid w:val="007E3197"/>
    <w:rsid w:val="007E32D6"/>
    <w:rsid w:val="007E63DD"/>
    <w:rsid w:val="007E755D"/>
    <w:rsid w:val="007F2B89"/>
    <w:rsid w:val="007F5847"/>
    <w:rsid w:val="007F5C93"/>
    <w:rsid w:val="007F6CA8"/>
    <w:rsid w:val="00802BBB"/>
    <w:rsid w:val="008030F4"/>
    <w:rsid w:val="00803F04"/>
    <w:rsid w:val="00804903"/>
    <w:rsid w:val="00806B6A"/>
    <w:rsid w:val="00807430"/>
    <w:rsid w:val="008139B1"/>
    <w:rsid w:val="00816A18"/>
    <w:rsid w:val="008222B8"/>
    <w:rsid w:val="00822D5D"/>
    <w:rsid w:val="0082305A"/>
    <w:rsid w:val="008249D8"/>
    <w:rsid w:val="008305E9"/>
    <w:rsid w:val="00832370"/>
    <w:rsid w:val="0083421D"/>
    <w:rsid w:val="0083762E"/>
    <w:rsid w:val="00841248"/>
    <w:rsid w:val="00842D85"/>
    <w:rsid w:val="00846E26"/>
    <w:rsid w:val="00847C3E"/>
    <w:rsid w:val="00853488"/>
    <w:rsid w:val="0085726D"/>
    <w:rsid w:val="00857A91"/>
    <w:rsid w:val="00864617"/>
    <w:rsid w:val="00864E27"/>
    <w:rsid w:val="00872B57"/>
    <w:rsid w:val="00874258"/>
    <w:rsid w:val="00880E85"/>
    <w:rsid w:val="008855A5"/>
    <w:rsid w:val="008867AF"/>
    <w:rsid w:val="008867BD"/>
    <w:rsid w:val="0089017D"/>
    <w:rsid w:val="00891180"/>
    <w:rsid w:val="008931F6"/>
    <w:rsid w:val="00893769"/>
    <w:rsid w:val="008A07ED"/>
    <w:rsid w:val="008A09E9"/>
    <w:rsid w:val="008A10A5"/>
    <w:rsid w:val="008A21C2"/>
    <w:rsid w:val="008A3EB9"/>
    <w:rsid w:val="008A4171"/>
    <w:rsid w:val="008B28A6"/>
    <w:rsid w:val="008B38D5"/>
    <w:rsid w:val="008B4A44"/>
    <w:rsid w:val="008B4DCF"/>
    <w:rsid w:val="008B77A2"/>
    <w:rsid w:val="008C2D7B"/>
    <w:rsid w:val="008C5507"/>
    <w:rsid w:val="008C6C25"/>
    <w:rsid w:val="008C6E0E"/>
    <w:rsid w:val="008D00D6"/>
    <w:rsid w:val="008D13CB"/>
    <w:rsid w:val="008D25FC"/>
    <w:rsid w:val="008D2E9C"/>
    <w:rsid w:val="008D40E6"/>
    <w:rsid w:val="008D4AE4"/>
    <w:rsid w:val="008D5D29"/>
    <w:rsid w:val="008E1071"/>
    <w:rsid w:val="008E2C04"/>
    <w:rsid w:val="008E3ACD"/>
    <w:rsid w:val="008E426A"/>
    <w:rsid w:val="008E6909"/>
    <w:rsid w:val="008E728C"/>
    <w:rsid w:val="008F14F2"/>
    <w:rsid w:val="008F2C33"/>
    <w:rsid w:val="008F77A8"/>
    <w:rsid w:val="00902395"/>
    <w:rsid w:val="00902452"/>
    <w:rsid w:val="009025FA"/>
    <w:rsid w:val="009026FC"/>
    <w:rsid w:val="009036D4"/>
    <w:rsid w:val="00906DE1"/>
    <w:rsid w:val="00907D02"/>
    <w:rsid w:val="0091189F"/>
    <w:rsid w:val="00911912"/>
    <w:rsid w:val="009132DE"/>
    <w:rsid w:val="00913EAB"/>
    <w:rsid w:val="009162B4"/>
    <w:rsid w:val="009175B1"/>
    <w:rsid w:val="009212E4"/>
    <w:rsid w:val="00921414"/>
    <w:rsid w:val="0092750C"/>
    <w:rsid w:val="0093029E"/>
    <w:rsid w:val="00930468"/>
    <w:rsid w:val="00931CCE"/>
    <w:rsid w:val="009333A2"/>
    <w:rsid w:val="00933718"/>
    <w:rsid w:val="009344EB"/>
    <w:rsid w:val="00935BB1"/>
    <w:rsid w:val="009515CE"/>
    <w:rsid w:val="009516E5"/>
    <w:rsid w:val="00953D37"/>
    <w:rsid w:val="00953FD9"/>
    <w:rsid w:val="0096146B"/>
    <w:rsid w:val="009646C6"/>
    <w:rsid w:val="00964F26"/>
    <w:rsid w:val="00965CD4"/>
    <w:rsid w:val="00967EBB"/>
    <w:rsid w:val="00970140"/>
    <w:rsid w:val="00970D62"/>
    <w:rsid w:val="0097616B"/>
    <w:rsid w:val="00986BBA"/>
    <w:rsid w:val="00986EB1"/>
    <w:rsid w:val="009909EB"/>
    <w:rsid w:val="00991738"/>
    <w:rsid w:val="009A0BBE"/>
    <w:rsid w:val="009A137A"/>
    <w:rsid w:val="009A1C3A"/>
    <w:rsid w:val="009A2358"/>
    <w:rsid w:val="009A3E48"/>
    <w:rsid w:val="009A6350"/>
    <w:rsid w:val="009A6395"/>
    <w:rsid w:val="009B3345"/>
    <w:rsid w:val="009B3A75"/>
    <w:rsid w:val="009B3E9B"/>
    <w:rsid w:val="009C0402"/>
    <w:rsid w:val="009C0AEC"/>
    <w:rsid w:val="009C1031"/>
    <w:rsid w:val="009C3DA1"/>
    <w:rsid w:val="009C4F26"/>
    <w:rsid w:val="009C5C53"/>
    <w:rsid w:val="009C7F31"/>
    <w:rsid w:val="009D14E5"/>
    <w:rsid w:val="009D702D"/>
    <w:rsid w:val="009E1248"/>
    <w:rsid w:val="009E4139"/>
    <w:rsid w:val="009F138E"/>
    <w:rsid w:val="009F55AD"/>
    <w:rsid w:val="009F5DFD"/>
    <w:rsid w:val="00A00F8C"/>
    <w:rsid w:val="00A077EF"/>
    <w:rsid w:val="00A11E9C"/>
    <w:rsid w:val="00A12156"/>
    <w:rsid w:val="00A20012"/>
    <w:rsid w:val="00A21DC0"/>
    <w:rsid w:val="00A23B7E"/>
    <w:rsid w:val="00A2586B"/>
    <w:rsid w:val="00A3044D"/>
    <w:rsid w:val="00A336D7"/>
    <w:rsid w:val="00A34187"/>
    <w:rsid w:val="00A34BD0"/>
    <w:rsid w:val="00A365CF"/>
    <w:rsid w:val="00A37090"/>
    <w:rsid w:val="00A4076D"/>
    <w:rsid w:val="00A436A2"/>
    <w:rsid w:val="00A45248"/>
    <w:rsid w:val="00A46E4C"/>
    <w:rsid w:val="00A47365"/>
    <w:rsid w:val="00A52EE4"/>
    <w:rsid w:val="00A55B63"/>
    <w:rsid w:val="00A572C7"/>
    <w:rsid w:val="00A60428"/>
    <w:rsid w:val="00A60A2E"/>
    <w:rsid w:val="00A6182F"/>
    <w:rsid w:val="00A61FCB"/>
    <w:rsid w:val="00A62865"/>
    <w:rsid w:val="00A64693"/>
    <w:rsid w:val="00A66E03"/>
    <w:rsid w:val="00A676D3"/>
    <w:rsid w:val="00A6773C"/>
    <w:rsid w:val="00A71479"/>
    <w:rsid w:val="00A71B2E"/>
    <w:rsid w:val="00A71C69"/>
    <w:rsid w:val="00A721E8"/>
    <w:rsid w:val="00A7552B"/>
    <w:rsid w:val="00A7682B"/>
    <w:rsid w:val="00A80BDB"/>
    <w:rsid w:val="00A81A5F"/>
    <w:rsid w:val="00A82695"/>
    <w:rsid w:val="00A83904"/>
    <w:rsid w:val="00A86EE6"/>
    <w:rsid w:val="00A87DB4"/>
    <w:rsid w:val="00A9155F"/>
    <w:rsid w:val="00A9306D"/>
    <w:rsid w:val="00A959D3"/>
    <w:rsid w:val="00AA03EA"/>
    <w:rsid w:val="00AA5000"/>
    <w:rsid w:val="00AB0BA7"/>
    <w:rsid w:val="00AB1318"/>
    <w:rsid w:val="00AB14BC"/>
    <w:rsid w:val="00AB23EC"/>
    <w:rsid w:val="00AB4299"/>
    <w:rsid w:val="00AB4873"/>
    <w:rsid w:val="00AB5081"/>
    <w:rsid w:val="00AB5139"/>
    <w:rsid w:val="00AB7FD5"/>
    <w:rsid w:val="00AC1137"/>
    <w:rsid w:val="00AC3F2D"/>
    <w:rsid w:val="00AD05A9"/>
    <w:rsid w:val="00AD1EBC"/>
    <w:rsid w:val="00AE0086"/>
    <w:rsid w:val="00AE4991"/>
    <w:rsid w:val="00AE7583"/>
    <w:rsid w:val="00AE7E30"/>
    <w:rsid w:val="00AF3D15"/>
    <w:rsid w:val="00AF49C0"/>
    <w:rsid w:val="00AF7E9A"/>
    <w:rsid w:val="00B05FE0"/>
    <w:rsid w:val="00B102F5"/>
    <w:rsid w:val="00B103AD"/>
    <w:rsid w:val="00B16860"/>
    <w:rsid w:val="00B17C6B"/>
    <w:rsid w:val="00B2011C"/>
    <w:rsid w:val="00B22EC5"/>
    <w:rsid w:val="00B2400A"/>
    <w:rsid w:val="00B24764"/>
    <w:rsid w:val="00B24FA0"/>
    <w:rsid w:val="00B3124D"/>
    <w:rsid w:val="00B348DB"/>
    <w:rsid w:val="00B35A68"/>
    <w:rsid w:val="00B446F3"/>
    <w:rsid w:val="00B4514C"/>
    <w:rsid w:val="00B4635C"/>
    <w:rsid w:val="00B47280"/>
    <w:rsid w:val="00B54BF6"/>
    <w:rsid w:val="00B56B01"/>
    <w:rsid w:val="00B611AC"/>
    <w:rsid w:val="00B65985"/>
    <w:rsid w:val="00B67297"/>
    <w:rsid w:val="00B72736"/>
    <w:rsid w:val="00B751AF"/>
    <w:rsid w:val="00B753B1"/>
    <w:rsid w:val="00B77731"/>
    <w:rsid w:val="00B814C0"/>
    <w:rsid w:val="00B82F94"/>
    <w:rsid w:val="00B84017"/>
    <w:rsid w:val="00B9025D"/>
    <w:rsid w:val="00B90B5B"/>
    <w:rsid w:val="00B95E42"/>
    <w:rsid w:val="00B96833"/>
    <w:rsid w:val="00B972E2"/>
    <w:rsid w:val="00BA470B"/>
    <w:rsid w:val="00BA4853"/>
    <w:rsid w:val="00BA7511"/>
    <w:rsid w:val="00BA7AC1"/>
    <w:rsid w:val="00BB11F5"/>
    <w:rsid w:val="00BB187F"/>
    <w:rsid w:val="00BB49AF"/>
    <w:rsid w:val="00BB626A"/>
    <w:rsid w:val="00BB7A7C"/>
    <w:rsid w:val="00BC3260"/>
    <w:rsid w:val="00BC49DE"/>
    <w:rsid w:val="00BC6F8C"/>
    <w:rsid w:val="00BC74BF"/>
    <w:rsid w:val="00BD5105"/>
    <w:rsid w:val="00BD608F"/>
    <w:rsid w:val="00BE2152"/>
    <w:rsid w:val="00BE4147"/>
    <w:rsid w:val="00BE66A0"/>
    <w:rsid w:val="00BE66B7"/>
    <w:rsid w:val="00BE7FCB"/>
    <w:rsid w:val="00BF0F1F"/>
    <w:rsid w:val="00BF5B1F"/>
    <w:rsid w:val="00BF6C51"/>
    <w:rsid w:val="00C027EA"/>
    <w:rsid w:val="00C03A89"/>
    <w:rsid w:val="00C10504"/>
    <w:rsid w:val="00C21DE8"/>
    <w:rsid w:val="00C2291D"/>
    <w:rsid w:val="00C234FF"/>
    <w:rsid w:val="00C24261"/>
    <w:rsid w:val="00C30038"/>
    <w:rsid w:val="00C30AF8"/>
    <w:rsid w:val="00C355BD"/>
    <w:rsid w:val="00C37430"/>
    <w:rsid w:val="00C404FD"/>
    <w:rsid w:val="00C41F73"/>
    <w:rsid w:val="00C428C7"/>
    <w:rsid w:val="00C42B7D"/>
    <w:rsid w:val="00C42C78"/>
    <w:rsid w:val="00C43613"/>
    <w:rsid w:val="00C45474"/>
    <w:rsid w:val="00C5551C"/>
    <w:rsid w:val="00C56B2C"/>
    <w:rsid w:val="00C56DCF"/>
    <w:rsid w:val="00C62BE7"/>
    <w:rsid w:val="00C64C08"/>
    <w:rsid w:val="00C650EA"/>
    <w:rsid w:val="00C65EEA"/>
    <w:rsid w:val="00C73BA8"/>
    <w:rsid w:val="00C7714E"/>
    <w:rsid w:val="00C806A2"/>
    <w:rsid w:val="00C821A9"/>
    <w:rsid w:val="00C822BC"/>
    <w:rsid w:val="00C83DA4"/>
    <w:rsid w:val="00C84AF2"/>
    <w:rsid w:val="00C86BA3"/>
    <w:rsid w:val="00C874B0"/>
    <w:rsid w:val="00C90335"/>
    <w:rsid w:val="00C90AF5"/>
    <w:rsid w:val="00C90F2E"/>
    <w:rsid w:val="00C933A6"/>
    <w:rsid w:val="00C96399"/>
    <w:rsid w:val="00C97002"/>
    <w:rsid w:val="00C971BD"/>
    <w:rsid w:val="00CA5BEB"/>
    <w:rsid w:val="00CA6509"/>
    <w:rsid w:val="00CA67D3"/>
    <w:rsid w:val="00CB034E"/>
    <w:rsid w:val="00CB0785"/>
    <w:rsid w:val="00CB11D1"/>
    <w:rsid w:val="00CB178A"/>
    <w:rsid w:val="00CB2D83"/>
    <w:rsid w:val="00CB4BAA"/>
    <w:rsid w:val="00CB65D5"/>
    <w:rsid w:val="00CB6FF0"/>
    <w:rsid w:val="00CC2A9D"/>
    <w:rsid w:val="00CC7227"/>
    <w:rsid w:val="00CC7B15"/>
    <w:rsid w:val="00CD5041"/>
    <w:rsid w:val="00CD5988"/>
    <w:rsid w:val="00CD6398"/>
    <w:rsid w:val="00CD66EB"/>
    <w:rsid w:val="00CE0641"/>
    <w:rsid w:val="00CF07F2"/>
    <w:rsid w:val="00CF0A98"/>
    <w:rsid w:val="00CF1469"/>
    <w:rsid w:val="00CF2AB0"/>
    <w:rsid w:val="00CF3109"/>
    <w:rsid w:val="00CF3484"/>
    <w:rsid w:val="00CF35B0"/>
    <w:rsid w:val="00CF4E8C"/>
    <w:rsid w:val="00CF74F2"/>
    <w:rsid w:val="00D0222A"/>
    <w:rsid w:val="00D0243E"/>
    <w:rsid w:val="00D1226D"/>
    <w:rsid w:val="00D12B61"/>
    <w:rsid w:val="00D13B7E"/>
    <w:rsid w:val="00D14F2C"/>
    <w:rsid w:val="00D15403"/>
    <w:rsid w:val="00D15D0E"/>
    <w:rsid w:val="00D15EB6"/>
    <w:rsid w:val="00D16FEE"/>
    <w:rsid w:val="00D220BC"/>
    <w:rsid w:val="00D22CF0"/>
    <w:rsid w:val="00D238E4"/>
    <w:rsid w:val="00D32C68"/>
    <w:rsid w:val="00D34415"/>
    <w:rsid w:val="00D3470F"/>
    <w:rsid w:val="00D35E8F"/>
    <w:rsid w:val="00D35F4A"/>
    <w:rsid w:val="00D363AF"/>
    <w:rsid w:val="00D36DB5"/>
    <w:rsid w:val="00D371C0"/>
    <w:rsid w:val="00D43810"/>
    <w:rsid w:val="00D45ABA"/>
    <w:rsid w:val="00D47294"/>
    <w:rsid w:val="00D51E7C"/>
    <w:rsid w:val="00D54BB1"/>
    <w:rsid w:val="00D60277"/>
    <w:rsid w:val="00D61B95"/>
    <w:rsid w:val="00D7004F"/>
    <w:rsid w:val="00D712AB"/>
    <w:rsid w:val="00D722B7"/>
    <w:rsid w:val="00D729E2"/>
    <w:rsid w:val="00D744EF"/>
    <w:rsid w:val="00D8055F"/>
    <w:rsid w:val="00D8131C"/>
    <w:rsid w:val="00D842F1"/>
    <w:rsid w:val="00D8654B"/>
    <w:rsid w:val="00D8788C"/>
    <w:rsid w:val="00D927E2"/>
    <w:rsid w:val="00D94A72"/>
    <w:rsid w:val="00DA0F8C"/>
    <w:rsid w:val="00DA30BD"/>
    <w:rsid w:val="00DA335F"/>
    <w:rsid w:val="00DA3914"/>
    <w:rsid w:val="00DA7F03"/>
    <w:rsid w:val="00DB2343"/>
    <w:rsid w:val="00DB6F06"/>
    <w:rsid w:val="00DB7E25"/>
    <w:rsid w:val="00DD1B40"/>
    <w:rsid w:val="00DD455E"/>
    <w:rsid w:val="00DD5BB6"/>
    <w:rsid w:val="00DE32C8"/>
    <w:rsid w:val="00DE3E55"/>
    <w:rsid w:val="00DE4649"/>
    <w:rsid w:val="00DE7B02"/>
    <w:rsid w:val="00DF2042"/>
    <w:rsid w:val="00DF23FE"/>
    <w:rsid w:val="00DF5D23"/>
    <w:rsid w:val="00E002CD"/>
    <w:rsid w:val="00E04FD5"/>
    <w:rsid w:val="00E061F8"/>
    <w:rsid w:val="00E070C8"/>
    <w:rsid w:val="00E11643"/>
    <w:rsid w:val="00E1557F"/>
    <w:rsid w:val="00E15E41"/>
    <w:rsid w:val="00E21FB6"/>
    <w:rsid w:val="00E22247"/>
    <w:rsid w:val="00E224E5"/>
    <w:rsid w:val="00E25FC7"/>
    <w:rsid w:val="00E27673"/>
    <w:rsid w:val="00E3407F"/>
    <w:rsid w:val="00E3621A"/>
    <w:rsid w:val="00E410A1"/>
    <w:rsid w:val="00E41A61"/>
    <w:rsid w:val="00E41EA8"/>
    <w:rsid w:val="00E426D6"/>
    <w:rsid w:val="00E4594A"/>
    <w:rsid w:val="00E45D9A"/>
    <w:rsid w:val="00E45E47"/>
    <w:rsid w:val="00E46E5A"/>
    <w:rsid w:val="00E471EC"/>
    <w:rsid w:val="00E5123E"/>
    <w:rsid w:val="00E60087"/>
    <w:rsid w:val="00E60B1E"/>
    <w:rsid w:val="00E63473"/>
    <w:rsid w:val="00E67863"/>
    <w:rsid w:val="00E750F8"/>
    <w:rsid w:val="00E769E4"/>
    <w:rsid w:val="00E81269"/>
    <w:rsid w:val="00E81410"/>
    <w:rsid w:val="00E81AAF"/>
    <w:rsid w:val="00E83FFA"/>
    <w:rsid w:val="00E924B8"/>
    <w:rsid w:val="00E92F5E"/>
    <w:rsid w:val="00E93296"/>
    <w:rsid w:val="00E9564C"/>
    <w:rsid w:val="00E97A18"/>
    <w:rsid w:val="00EA1B72"/>
    <w:rsid w:val="00EA1D30"/>
    <w:rsid w:val="00EA22D7"/>
    <w:rsid w:val="00EA53A0"/>
    <w:rsid w:val="00EB0173"/>
    <w:rsid w:val="00EB018E"/>
    <w:rsid w:val="00EB0E6F"/>
    <w:rsid w:val="00EB1B0A"/>
    <w:rsid w:val="00EB3348"/>
    <w:rsid w:val="00EB4ED1"/>
    <w:rsid w:val="00EC1DE1"/>
    <w:rsid w:val="00EC3E00"/>
    <w:rsid w:val="00ED54FC"/>
    <w:rsid w:val="00EE4089"/>
    <w:rsid w:val="00EE44A7"/>
    <w:rsid w:val="00EE4D99"/>
    <w:rsid w:val="00EF0482"/>
    <w:rsid w:val="00EF19DF"/>
    <w:rsid w:val="00EF3210"/>
    <w:rsid w:val="00EF431F"/>
    <w:rsid w:val="00F01905"/>
    <w:rsid w:val="00F03284"/>
    <w:rsid w:val="00F052B3"/>
    <w:rsid w:val="00F05703"/>
    <w:rsid w:val="00F066F4"/>
    <w:rsid w:val="00F11D0F"/>
    <w:rsid w:val="00F1391A"/>
    <w:rsid w:val="00F14C92"/>
    <w:rsid w:val="00F15A86"/>
    <w:rsid w:val="00F15DD7"/>
    <w:rsid w:val="00F32124"/>
    <w:rsid w:val="00F3435A"/>
    <w:rsid w:val="00F35DF1"/>
    <w:rsid w:val="00F3600C"/>
    <w:rsid w:val="00F36C36"/>
    <w:rsid w:val="00F42142"/>
    <w:rsid w:val="00F42EAA"/>
    <w:rsid w:val="00F43C5C"/>
    <w:rsid w:val="00F45C0B"/>
    <w:rsid w:val="00F45C23"/>
    <w:rsid w:val="00F47599"/>
    <w:rsid w:val="00F52BED"/>
    <w:rsid w:val="00F5487E"/>
    <w:rsid w:val="00F558A2"/>
    <w:rsid w:val="00F562E7"/>
    <w:rsid w:val="00F60AFB"/>
    <w:rsid w:val="00F63B5C"/>
    <w:rsid w:val="00F66AF9"/>
    <w:rsid w:val="00F66DAD"/>
    <w:rsid w:val="00F67F6F"/>
    <w:rsid w:val="00F760DC"/>
    <w:rsid w:val="00F76C53"/>
    <w:rsid w:val="00F779D5"/>
    <w:rsid w:val="00F802F6"/>
    <w:rsid w:val="00F86ECB"/>
    <w:rsid w:val="00F933B5"/>
    <w:rsid w:val="00F93678"/>
    <w:rsid w:val="00F94BC4"/>
    <w:rsid w:val="00F973F5"/>
    <w:rsid w:val="00F97D46"/>
    <w:rsid w:val="00FA4AC6"/>
    <w:rsid w:val="00FA5232"/>
    <w:rsid w:val="00FA6731"/>
    <w:rsid w:val="00FB0594"/>
    <w:rsid w:val="00FB0FC6"/>
    <w:rsid w:val="00FB3BBB"/>
    <w:rsid w:val="00FB4AF1"/>
    <w:rsid w:val="00FC0DC8"/>
    <w:rsid w:val="00FC223D"/>
    <w:rsid w:val="00FC62AF"/>
    <w:rsid w:val="00FD0DDC"/>
    <w:rsid w:val="00FD588D"/>
    <w:rsid w:val="00FD75D0"/>
    <w:rsid w:val="00FE0432"/>
    <w:rsid w:val="00FE0B87"/>
    <w:rsid w:val="00FE1C53"/>
    <w:rsid w:val="00FE56FD"/>
    <w:rsid w:val="00FE7F50"/>
    <w:rsid w:val="00FF257C"/>
    <w:rsid w:val="00FF3C53"/>
    <w:rsid w:val="00FF55C3"/>
    <w:rsid w:val="00FF57CB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E30"/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46000C"/>
    <w:pPr>
      <w:keepNext/>
      <w:spacing w:before="240" w:after="60"/>
      <w:jc w:val="center"/>
      <w:outlineLvl w:val="0"/>
    </w:pPr>
    <w:rPr>
      <w:rFonts w:cs="Arial"/>
      <w:bCs/>
      <w:caps/>
      <w:kern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16A18"/>
    <w:rPr>
      <w:b/>
      <w:bCs/>
      <w:sz w:val="26"/>
      <w:szCs w:val="26"/>
      <w:lang w:bidi="ar-SA"/>
    </w:rPr>
  </w:style>
  <w:style w:type="character" w:customStyle="1" w:styleId="20">
    <w:name w:val="Основной текст (2)"/>
    <w:basedOn w:val="2"/>
    <w:rsid w:val="00816A18"/>
    <w:rPr>
      <w:b/>
      <w:bCs/>
      <w:sz w:val="26"/>
      <w:szCs w:val="26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816A18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11">
    <w:name w:val="Заголовок №11"/>
    <w:basedOn w:val="a"/>
    <w:rsid w:val="00816A18"/>
    <w:pPr>
      <w:shd w:val="clear" w:color="auto" w:fill="FFFFFF"/>
      <w:spacing w:after="240" w:line="322" w:lineRule="exact"/>
      <w:jc w:val="center"/>
      <w:outlineLvl w:val="0"/>
    </w:pPr>
    <w:rPr>
      <w:b/>
      <w:bCs/>
      <w:sz w:val="26"/>
      <w:szCs w:val="26"/>
      <w:lang w:val="uk-UA"/>
    </w:rPr>
  </w:style>
  <w:style w:type="character" w:customStyle="1" w:styleId="12">
    <w:name w:val="Основной текст (12)_"/>
    <w:basedOn w:val="a0"/>
    <w:link w:val="121"/>
    <w:rsid w:val="00816A18"/>
    <w:rPr>
      <w:sz w:val="26"/>
      <w:szCs w:val="26"/>
      <w:lang w:bidi="ar-SA"/>
    </w:rPr>
  </w:style>
  <w:style w:type="paragraph" w:customStyle="1" w:styleId="121">
    <w:name w:val="Основной текст (12)1"/>
    <w:basedOn w:val="a"/>
    <w:link w:val="12"/>
    <w:rsid w:val="00816A18"/>
    <w:pPr>
      <w:shd w:val="clear" w:color="auto" w:fill="FFFFFF"/>
      <w:spacing w:after="60" w:line="240" w:lineRule="atLeast"/>
      <w:ind w:hanging="700"/>
      <w:jc w:val="both"/>
    </w:pPr>
    <w:rPr>
      <w:sz w:val="26"/>
      <w:szCs w:val="26"/>
    </w:rPr>
  </w:style>
  <w:style w:type="character" w:customStyle="1" w:styleId="22">
    <w:name w:val="Заголовок №2 (2)_"/>
    <w:basedOn w:val="a0"/>
    <w:link w:val="220"/>
    <w:rsid w:val="00816A18"/>
    <w:rPr>
      <w:b/>
      <w:bCs/>
      <w:sz w:val="26"/>
      <w:szCs w:val="26"/>
      <w:lang w:bidi="ar-SA"/>
    </w:rPr>
  </w:style>
  <w:style w:type="paragraph" w:customStyle="1" w:styleId="220">
    <w:name w:val="Заголовок №2 (2)"/>
    <w:basedOn w:val="a"/>
    <w:link w:val="22"/>
    <w:rsid w:val="00816A18"/>
    <w:pPr>
      <w:shd w:val="clear" w:color="auto" w:fill="FFFFFF"/>
      <w:spacing w:after="420" w:line="240" w:lineRule="atLeast"/>
      <w:ind w:hanging="500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1"/>
    <w:rsid w:val="00816A18"/>
    <w:rPr>
      <w:b/>
      <w:bCs/>
      <w:sz w:val="26"/>
      <w:szCs w:val="26"/>
      <w:lang w:bidi="ar-SA"/>
    </w:rPr>
  </w:style>
  <w:style w:type="character" w:customStyle="1" w:styleId="18">
    <w:name w:val="Основной текст (18)_"/>
    <w:basedOn w:val="a0"/>
    <w:link w:val="180"/>
    <w:rsid w:val="00816A18"/>
    <w:rPr>
      <w:i/>
      <w:iCs/>
      <w:sz w:val="26"/>
      <w:szCs w:val="26"/>
      <w:lang w:bidi="ar-SA"/>
    </w:rPr>
  </w:style>
  <w:style w:type="character" w:customStyle="1" w:styleId="120">
    <w:name w:val="Заголовок №1 (2)_"/>
    <w:basedOn w:val="a0"/>
    <w:link w:val="122"/>
    <w:rsid w:val="00816A18"/>
    <w:rPr>
      <w:b/>
      <w:bCs/>
      <w:sz w:val="26"/>
      <w:szCs w:val="26"/>
      <w:lang w:bidi="ar-SA"/>
    </w:rPr>
  </w:style>
  <w:style w:type="character" w:customStyle="1" w:styleId="110">
    <w:name w:val="Заголовок №1 + Не курсив1"/>
    <w:basedOn w:val="a0"/>
    <w:rsid w:val="00816A18"/>
    <w:rPr>
      <w:b/>
      <w:bCs/>
      <w:i/>
      <w:iCs/>
      <w:spacing w:val="0"/>
      <w:sz w:val="26"/>
      <w:szCs w:val="26"/>
      <w:u w:val="single"/>
      <w:lang w:bidi="ar-SA"/>
    </w:rPr>
  </w:style>
  <w:style w:type="character" w:customStyle="1" w:styleId="123">
    <w:name w:val="Основной текст (12)"/>
    <w:basedOn w:val="12"/>
    <w:rsid w:val="00816A18"/>
    <w:rPr>
      <w:spacing w:val="0"/>
      <w:sz w:val="26"/>
      <w:szCs w:val="26"/>
      <w:lang w:bidi="ar-SA"/>
    </w:rPr>
  </w:style>
  <w:style w:type="character" w:customStyle="1" w:styleId="1230">
    <w:name w:val="Основной текст (12)3"/>
    <w:basedOn w:val="12"/>
    <w:rsid w:val="00816A18"/>
    <w:rPr>
      <w:spacing w:val="0"/>
      <w:sz w:val="26"/>
      <w:szCs w:val="26"/>
      <w:lang w:bidi="ar-SA"/>
    </w:rPr>
  </w:style>
  <w:style w:type="character" w:customStyle="1" w:styleId="1220">
    <w:name w:val="Основной текст (12)2"/>
    <w:basedOn w:val="12"/>
    <w:rsid w:val="00816A18"/>
    <w:rPr>
      <w:spacing w:val="0"/>
      <w:sz w:val="26"/>
      <w:szCs w:val="26"/>
      <w:lang w:bidi="ar-SA"/>
    </w:rPr>
  </w:style>
  <w:style w:type="character" w:customStyle="1" w:styleId="410">
    <w:name w:val="Основной текст (4) + Не полужирный1"/>
    <w:basedOn w:val="4"/>
    <w:rsid w:val="00816A18"/>
    <w:rPr>
      <w:rFonts w:ascii="Times New Roman" w:hAnsi="Times New Roman" w:cs="Times New Roman"/>
      <w:b/>
      <w:bCs/>
      <w:noProof/>
      <w:sz w:val="26"/>
      <w:szCs w:val="26"/>
      <w:lang w:bidi="ar-SA"/>
    </w:rPr>
  </w:style>
  <w:style w:type="character" w:customStyle="1" w:styleId="40">
    <w:name w:val="Основной текст (4)"/>
    <w:basedOn w:val="4"/>
    <w:rsid w:val="00816A18"/>
    <w:rPr>
      <w:b/>
      <w:bCs/>
      <w:sz w:val="26"/>
      <w:szCs w:val="26"/>
      <w:u w:val="single"/>
      <w:lang w:bidi="ar-SA"/>
    </w:rPr>
  </w:style>
  <w:style w:type="character" w:customStyle="1" w:styleId="221">
    <w:name w:val="Основной текст (2) + Полужирный2"/>
    <w:basedOn w:val="2"/>
    <w:rsid w:val="00816A18"/>
    <w:rPr>
      <w:b/>
      <w:bCs/>
      <w:spacing w:val="0"/>
      <w:sz w:val="26"/>
      <w:szCs w:val="26"/>
      <w:lang w:bidi="ar-SA"/>
    </w:rPr>
  </w:style>
  <w:style w:type="character" w:customStyle="1" w:styleId="210">
    <w:name w:val="Основной текст (2) + Полужирный1"/>
    <w:basedOn w:val="2"/>
    <w:rsid w:val="00816A18"/>
    <w:rPr>
      <w:b/>
      <w:bCs/>
      <w:spacing w:val="0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rsid w:val="00816A18"/>
    <w:pPr>
      <w:shd w:val="clear" w:color="auto" w:fill="FFFFFF"/>
      <w:spacing w:before="300" w:after="60" w:line="240" w:lineRule="atLeast"/>
      <w:ind w:hanging="400"/>
      <w:jc w:val="both"/>
    </w:pPr>
    <w:rPr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rsid w:val="00816A18"/>
    <w:pPr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122">
    <w:name w:val="Заголовок №1 (2)"/>
    <w:basedOn w:val="a"/>
    <w:link w:val="120"/>
    <w:rsid w:val="00816A18"/>
    <w:pPr>
      <w:shd w:val="clear" w:color="auto" w:fill="FFFFFF"/>
      <w:spacing w:after="300" w:line="240" w:lineRule="atLeast"/>
      <w:outlineLvl w:val="0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3"/>
    <w:rsid w:val="000665CC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0665CC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0"/>
    <w:rsid w:val="000665CC"/>
    <w:pPr>
      <w:shd w:val="clear" w:color="auto" w:fill="FFFFFF"/>
      <w:spacing w:after="420" w:line="240" w:lineRule="atLeast"/>
      <w:outlineLvl w:val="0"/>
    </w:pPr>
    <w:rPr>
      <w:b/>
      <w:bCs/>
      <w:sz w:val="27"/>
      <w:szCs w:val="27"/>
    </w:rPr>
  </w:style>
  <w:style w:type="paragraph" w:styleId="a4">
    <w:name w:val="Body Text"/>
    <w:basedOn w:val="a"/>
    <w:link w:val="a3"/>
    <w:rsid w:val="000665CC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4">
    <w:name w:val="Основной текст Знак1"/>
    <w:basedOn w:val="a0"/>
    <w:rsid w:val="000665CC"/>
    <w:rPr>
      <w:sz w:val="28"/>
      <w:szCs w:val="24"/>
    </w:rPr>
  </w:style>
  <w:style w:type="character" w:customStyle="1" w:styleId="211">
    <w:name w:val="Основной текст (2) + Не полужирный1"/>
    <w:basedOn w:val="2"/>
    <w:rsid w:val="00235AC6"/>
    <w:rPr>
      <w:b/>
      <w:bCs/>
      <w:spacing w:val="0"/>
      <w:sz w:val="27"/>
      <w:szCs w:val="27"/>
      <w:lang w:bidi="ar-SA"/>
    </w:rPr>
  </w:style>
  <w:style w:type="paragraph" w:styleId="a5">
    <w:name w:val="Balloon Text"/>
    <w:basedOn w:val="a"/>
    <w:link w:val="a6"/>
    <w:rsid w:val="00A71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1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46000C"/>
    <w:pPr>
      <w:keepNext/>
      <w:spacing w:before="240" w:after="60"/>
      <w:jc w:val="center"/>
      <w:outlineLvl w:val="0"/>
    </w:pPr>
    <w:rPr>
      <w:rFonts w:cs="Arial"/>
      <w:bCs/>
      <w:caps/>
      <w:kern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16A18"/>
    <w:rPr>
      <w:b/>
      <w:bCs/>
      <w:sz w:val="26"/>
      <w:szCs w:val="26"/>
      <w:lang w:bidi="ar-SA"/>
    </w:rPr>
  </w:style>
  <w:style w:type="character" w:customStyle="1" w:styleId="20">
    <w:name w:val="Основной текст (2)"/>
    <w:basedOn w:val="2"/>
    <w:rsid w:val="00816A18"/>
    <w:rPr>
      <w:b/>
      <w:bCs/>
      <w:sz w:val="26"/>
      <w:szCs w:val="26"/>
      <w:u w:val="single"/>
      <w:lang w:bidi="ar-SA"/>
    </w:rPr>
  </w:style>
  <w:style w:type="paragraph" w:customStyle="1" w:styleId="21">
    <w:name w:val="Основной текст (2)1"/>
    <w:basedOn w:val="a"/>
    <w:link w:val="2"/>
    <w:rsid w:val="00816A18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11">
    <w:name w:val="Заголовок №11"/>
    <w:basedOn w:val="a"/>
    <w:rsid w:val="00816A18"/>
    <w:pPr>
      <w:shd w:val="clear" w:color="auto" w:fill="FFFFFF"/>
      <w:spacing w:after="240" w:line="322" w:lineRule="exact"/>
      <w:jc w:val="center"/>
      <w:outlineLvl w:val="0"/>
    </w:pPr>
    <w:rPr>
      <w:b/>
      <w:bCs/>
      <w:sz w:val="26"/>
      <w:szCs w:val="26"/>
      <w:lang w:val="uk-UA"/>
    </w:rPr>
  </w:style>
  <w:style w:type="character" w:customStyle="1" w:styleId="12">
    <w:name w:val="Основной текст (12)_"/>
    <w:basedOn w:val="a0"/>
    <w:link w:val="121"/>
    <w:rsid w:val="00816A18"/>
    <w:rPr>
      <w:sz w:val="26"/>
      <w:szCs w:val="26"/>
      <w:lang w:bidi="ar-SA"/>
    </w:rPr>
  </w:style>
  <w:style w:type="paragraph" w:customStyle="1" w:styleId="121">
    <w:name w:val="Основной текст (12)1"/>
    <w:basedOn w:val="a"/>
    <w:link w:val="12"/>
    <w:rsid w:val="00816A18"/>
    <w:pPr>
      <w:shd w:val="clear" w:color="auto" w:fill="FFFFFF"/>
      <w:spacing w:after="60" w:line="240" w:lineRule="atLeast"/>
      <w:ind w:hanging="700"/>
      <w:jc w:val="both"/>
    </w:pPr>
    <w:rPr>
      <w:sz w:val="26"/>
      <w:szCs w:val="26"/>
    </w:rPr>
  </w:style>
  <w:style w:type="character" w:customStyle="1" w:styleId="22">
    <w:name w:val="Заголовок №2 (2)_"/>
    <w:basedOn w:val="a0"/>
    <w:link w:val="220"/>
    <w:rsid w:val="00816A18"/>
    <w:rPr>
      <w:b/>
      <w:bCs/>
      <w:sz w:val="26"/>
      <w:szCs w:val="26"/>
      <w:lang w:bidi="ar-SA"/>
    </w:rPr>
  </w:style>
  <w:style w:type="paragraph" w:customStyle="1" w:styleId="220">
    <w:name w:val="Заголовок №2 (2)"/>
    <w:basedOn w:val="a"/>
    <w:link w:val="22"/>
    <w:rsid w:val="00816A18"/>
    <w:pPr>
      <w:shd w:val="clear" w:color="auto" w:fill="FFFFFF"/>
      <w:spacing w:after="420" w:line="240" w:lineRule="atLeast"/>
      <w:ind w:hanging="500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1"/>
    <w:rsid w:val="00816A18"/>
    <w:rPr>
      <w:b/>
      <w:bCs/>
      <w:sz w:val="26"/>
      <w:szCs w:val="26"/>
      <w:lang w:bidi="ar-SA"/>
    </w:rPr>
  </w:style>
  <w:style w:type="character" w:customStyle="1" w:styleId="18">
    <w:name w:val="Основной текст (18)_"/>
    <w:basedOn w:val="a0"/>
    <w:link w:val="180"/>
    <w:rsid w:val="00816A18"/>
    <w:rPr>
      <w:i/>
      <w:iCs/>
      <w:sz w:val="26"/>
      <w:szCs w:val="26"/>
      <w:lang w:bidi="ar-SA"/>
    </w:rPr>
  </w:style>
  <w:style w:type="character" w:customStyle="1" w:styleId="120">
    <w:name w:val="Заголовок №1 (2)_"/>
    <w:basedOn w:val="a0"/>
    <w:link w:val="122"/>
    <w:rsid w:val="00816A18"/>
    <w:rPr>
      <w:b/>
      <w:bCs/>
      <w:sz w:val="26"/>
      <w:szCs w:val="26"/>
      <w:lang w:bidi="ar-SA"/>
    </w:rPr>
  </w:style>
  <w:style w:type="character" w:customStyle="1" w:styleId="110">
    <w:name w:val="Заголовок №1 + Не курсив1"/>
    <w:basedOn w:val="a0"/>
    <w:rsid w:val="00816A18"/>
    <w:rPr>
      <w:b/>
      <w:bCs/>
      <w:i/>
      <w:iCs/>
      <w:spacing w:val="0"/>
      <w:sz w:val="26"/>
      <w:szCs w:val="26"/>
      <w:u w:val="single"/>
      <w:lang w:bidi="ar-SA"/>
    </w:rPr>
  </w:style>
  <w:style w:type="character" w:customStyle="1" w:styleId="123">
    <w:name w:val="Основной текст (12)"/>
    <w:basedOn w:val="12"/>
    <w:rsid w:val="00816A18"/>
    <w:rPr>
      <w:spacing w:val="0"/>
      <w:sz w:val="26"/>
      <w:szCs w:val="26"/>
      <w:lang w:bidi="ar-SA"/>
    </w:rPr>
  </w:style>
  <w:style w:type="character" w:customStyle="1" w:styleId="1230">
    <w:name w:val="Основной текст (12)3"/>
    <w:basedOn w:val="12"/>
    <w:rsid w:val="00816A18"/>
    <w:rPr>
      <w:spacing w:val="0"/>
      <w:sz w:val="26"/>
      <w:szCs w:val="26"/>
      <w:lang w:bidi="ar-SA"/>
    </w:rPr>
  </w:style>
  <w:style w:type="character" w:customStyle="1" w:styleId="1220">
    <w:name w:val="Основной текст (12)2"/>
    <w:basedOn w:val="12"/>
    <w:rsid w:val="00816A18"/>
    <w:rPr>
      <w:spacing w:val="0"/>
      <w:sz w:val="26"/>
      <w:szCs w:val="26"/>
      <w:lang w:bidi="ar-SA"/>
    </w:rPr>
  </w:style>
  <w:style w:type="character" w:customStyle="1" w:styleId="410">
    <w:name w:val="Основной текст (4) + Не полужирный1"/>
    <w:basedOn w:val="4"/>
    <w:rsid w:val="00816A18"/>
    <w:rPr>
      <w:rFonts w:ascii="Times New Roman" w:hAnsi="Times New Roman" w:cs="Times New Roman"/>
      <w:b/>
      <w:bCs/>
      <w:noProof/>
      <w:sz w:val="26"/>
      <w:szCs w:val="26"/>
      <w:lang w:bidi="ar-SA"/>
    </w:rPr>
  </w:style>
  <w:style w:type="character" w:customStyle="1" w:styleId="40">
    <w:name w:val="Основной текст (4)"/>
    <w:basedOn w:val="4"/>
    <w:rsid w:val="00816A18"/>
    <w:rPr>
      <w:b/>
      <w:bCs/>
      <w:sz w:val="26"/>
      <w:szCs w:val="26"/>
      <w:u w:val="single"/>
      <w:lang w:bidi="ar-SA"/>
    </w:rPr>
  </w:style>
  <w:style w:type="character" w:customStyle="1" w:styleId="221">
    <w:name w:val="Основной текст (2) + Полужирный2"/>
    <w:basedOn w:val="2"/>
    <w:rsid w:val="00816A18"/>
    <w:rPr>
      <w:b/>
      <w:bCs/>
      <w:spacing w:val="0"/>
      <w:sz w:val="26"/>
      <w:szCs w:val="26"/>
      <w:lang w:bidi="ar-SA"/>
    </w:rPr>
  </w:style>
  <w:style w:type="character" w:customStyle="1" w:styleId="210">
    <w:name w:val="Основной текст (2) + Полужирный1"/>
    <w:basedOn w:val="2"/>
    <w:rsid w:val="00816A18"/>
    <w:rPr>
      <w:b/>
      <w:bCs/>
      <w:spacing w:val="0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rsid w:val="00816A18"/>
    <w:pPr>
      <w:shd w:val="clear" w:color="auto" w:fill="FFFFFF"/>
      <w:spacing w:before="300" w:after="60" w:line="240" w:lineRule="atLeast"/>
      <w:ind w:hanging="400"/>
      <w:jc w:val="both"/>
    </w:pPr>
    <w:rPr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rsid w:val="00816A18"/>
    <w:pPr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122">
    <w:name w:val="Заголовок №1 (2)"/>
    <w:basedOn w:val="a"/>
    <w:link w:val="120"/>
    <w:rsid w:val="00816A18"/>
    <w:pPr>
      <w:shd w:val="clear" w:color="auto" w:fill="FFFFFF"/>
      <w:spacing w:after="300" w:line="240" w:lineRule="atLeast"/>
      <w:outlineLvl w:val="0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3"/>
    <w:rsid w:val="000665CC"/>
    <w:rPr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0665CC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0"/>
    <w:rsid w:val="000665CC"/>
    <w:pPr>
      <w:shd w:val="clear" w:color="auto" w:fill="FFFFFF"/>
      <w:spacing w:after="420" w:line="240" w:lineRule="atLeast"/>
      <w:outlineLvl w:val="0"/>
    </w:pPr>
    <w:rPr>
      <w:b/>
      <w:bCs/>
      <w:sz w:val="27"/>
      <w:szCs w:val="27"/>
    </w:rPr>
  </w:style>
  <w:style w:type="paragraph" w:styleId="a4">
    <w:name w:val="Body Text"/>
    <w:basedOn w:val="a"/>
    <w:link w:val="a3"/>
    <w:rsid w:val="000665CC"/>
    <w:pPr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4">
    <w:name w:val="Основной текст Знак1"/>
    <w:basedOn w:val="a0"/>
    <w:rsid w:val="000665CC"/>
    <w:rPr>
      <w:sz w:val="28"/>
      <w:szCs w:val="24"/>
    </w:rPr>
  </w:style>
  <w:style w:type="character" w:customStyle="1" w:styleId="211">
    <w:name w:val="Основной текст (2) + Не полужирный1"/>
    <w:basedOn w:val="2"/>
    <w:rsid w:val="00235AC6"/>
    <w:rPr>
      <w:b/>
      <w:bCs/>
      <w:spacing w:val="0"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Методичні вказівки</vt:lpstr>
    </vt:vector>
  </TitlesOfParts>
  <Company>MoBIL GROUP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вказівки</dc:title>
  <dc:creator>Admin</dc:creator>
  <cp:lastModifiedBy>Универ</cp:lastModifiedBy>
  <cp:revision>3</cp:revision>
  <dcterms:created xsi:type="dcterms:W3CDTF">2017-02-23T09:08:00Z</dcterms:created>
  <dcterms:modified xsi:type="dcterms:W3CDTF">2017-03-10T09:17:00Z</dcterms:modified>
</cp:coreProperties>
</file>